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543D657"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2759442"/>
      <w:r w:rsidR="006724DE" w:rsidRPr="009F02FD">
        <w:rPr>
          <w:rFonts w:ascii="Calibri" w:hAnsi="Calibri" w:cs="Calibri"/>
          <w:sz w:val="24"/>
          <w:szCs w:val="24"/>
        </w:rPr>
        <w:t>46</w:t>
      </w:r>
      <w:r w:rsidR="004508F7">
        <w:rPr>
          <w:rFonts w:ascii="Calibri" w:hAnsi="Calibri" w:cs="Calibri"/>
          <w:sz w:val="24"/>
          <w:szCs w:val="24"/>
        </w:rPr>
        <w:t>1</w:t>
      </w:r>
      <w:r w:rsidR="006724DE" w:rsidRPr="009F02FD">
        <w:rPr>
          <w:rFonts w:ascii="Calibri" w:hAnsi="Calibri" w:cs="Calibri"/>
          <w:sz w:val="24"/>
          <w:szCs w:val="24"/>
        </w:rPr>
        <w:t>-1/2026</w:t>
      </w:r>
      <w:bookmarkEnd w:id="0"/>
      <w:r w:rsidR="003A2C66">
        <w:rPr>
          <w:rFonts w:ascii="Calibri" w:hAnsi="Calibri" w:cs="Calibri"/>
          <w:sz w:val="24"/>
          <w:szCs w:val="24"/>
        </w:rPr>
        <w:t>-5/4</w:t>
      </w:r>
    </w:p>
    <w:p w14:paraId="1B63C50C" w14:textId="10546331" w:rsidR="000B2B5F" w:rsidRPr="004508F7" w:rsidRDefault="000B2B5F" w:rsidP="000B2B5F">
      <w:pPr>
        <w:spacing w:after="0" w:line="260" w:lineRule="atLeast"/>
        <w:rPr>
          <w:rFonts w:cstheme="minorHAnsi"/>
          <w:sz w:val="24"/>
          <w:szCs w:val="24"/>
        </w:rPr>
      </w:pPr>
      <w:r w:rsidRPr="004508F7">
        <w:rPr>
          <w:rFonts w:cstheme="minorHAnsi"/>
          <w:sz w:val="24"/>
          <w:szCs w:val="24"/>
        </w:rPr>
        <w:t xml:space="preserve">Datum: </w:t>
      </w:r>
      <w:r w:rsidR="00DD3A6B">
        <w:rPr>
          <w:rFonts w:cstheme="minorHAnsi"/>
          <w:sz w:val="24"/>
          <w:szCs w:val="24"/>
        </w:rPr>
        <w:t>2</w:t>
      </w:r>
      <w:r w:rsidR="00FF0BFD">
        <w:rPr>
          <w:rFonts w:cstheme="minorHAnsi"/>
          <w:sz w:val="24"/>
          <w:szCs w:val="24"/>
        </w:rPr>
        <w:t>4</w:t>
      </w:r>
      <w:r w:rsidR="004508F7" w:rsidRPr="004508F7">
        <w:rPr>
          <w:rFonts w:cstheme="minorHAnsi"/>
          <w:sz w:val="24"/>
          <w:szCs w:val="24"/>
        </w:rPr>
        <w:t>.</w:t>
      </w:r>
      <w:r w:rsidR="00005A0F">
        <w:rPr>
          <w:rFonts w:cstheme="minorHAnsi"/>
          <w:sz w:val="24"/>
          <w:szCs w:val="24"/>
        </w:rPr>
        <w:t>7</w:t>
      </w:r>
      <w:r w:rsidR="004508F7" w:rsidRPr="004508F7">
        <w:rPr>
          <w:rFonts w:cstheme="minorHAnsi"/>
          <w:sz w:val="24"/>
          <w:szCs w:val="24"/>
        </w:rPr>
        <w:t>.2026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26C869F9">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3DF62497" w14:textId="74B9B4A9" w:rsidR="00CA4743" w:rsidRPr="000A6576" w:rsidRDefault="004508F7" w:rsidP="00CA4743">
      <w:pPr>
        <w:jc w:val="center"/>
        <w:rPr>
          <w:rFonts w:ascii="Calibri" w:hAnsi="Calibri" w:cs="Calibri"/>
          <w:b/>
          <w:color w:val="00B0F0"/>
          <w:sz w:val="36"/>
          <w:szCs w:val="36"/>
        </w:rPr>
      </w:pPr>
      <w:r>
        <w:rPr>
          <w:rFonts w:ascii="Calibri" w:hAnsi="Calibri" w:cs="Calibri"/>
          <w:b/>
          <w:color w:val="00B0F0"/>
          <w:sz w:val="36"/>
          <w:szCs w:val="36"/>
        </w:rPr>
        <w:t xml:space="preserve">ZAVAROVANJE PREMOŽENJA </w:t>
      </w:r>
      <w:r w:rsidR="00005A0F">
        <w:rPr>
          <w:rFonts w:ascii="Calibri" w:hAnsi="Calibri" w:cs="Calibri"/>
          <w:b/>
          <w:color w:val="00B0F0"/>
          <w:sz w:val="36"/>
          <w:szCs w:val="36"/>
        </w:rPr>
        <w:t xml:space="preserve">IN PREMOŽENJSKIH INTERESOV </w:t>
      </w:r>
      <w:r w:rsidR="00F168C1">
        <w:rPr>
          <w:rFonts w:ascii="Calibri" w:hAnsi="Calibri" w:cs="Calibri"/>
          <w:b/>
          <w:color w:val="00B0F0"/>
          <w:sz w:val="36"/>
          <w:szCs w:val="36"/>
        </w:rPr>
        <w:t xml:space="preserve">NAROČNIKA </w:t>
      </w:r>
      <w:r>
        <w:rPr>
          <w:rFonts w:ascii="Calibri" w:hAnsi="Calibri" w:cs="Calibri"/>
          <w:b/>
          <w:color w:val="00B0F0"/>
          <w:sz w:val="36"/>
          <w:szCs w:val="36"/>
        </w:rPr>
        <w:t>URI SOČA</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7DD1B1DB" w:rsidR="000B2B5F" w:rsidRPr="000B2B5F" w:rsidRDefault="000B2B5F" w:rsidP="00586549">
      <w:pPr>
        <w:jc w:val="center"/>
        <w:rPr>
          <w:rFonts w:cstheme="minorHAnsi"/>
          <w:b/>
          <w:sz w:val="24"/>
          <w:szCs w:val="24"/>
        </w:rPr>
      </w:pPr>
      <w:r w:rsidRPr="000B2B5F">
        <w:rPr>
          <w:rFonts w:cstheme="minorHAnsi"/>
          <w:b/>
          <w:sz w:val="24"/>
          <w:szCs w:val="24"/>
        </w:rPr>
        <w:t>št. 46</w:t>
      </w:r>
      <w:r w:rsidR="004508F7">
        <w:rPr>
          <w:rFonts w:cstheme="minorHAnsi"/>
          <w:b/>
          <w:sz w:val="24"/>
          <w:szCs w:val="24"/>
        </w:rPr>
        <w:t>1</w:t>
      </w:r>
      <w:r w:rsidRPr="000B2B5F">
        <w:rPr>
          <w:rFonts w:cstheme="minorHAnsi"/>
          <w:b/>
          <w:sz w:val="24"/>
          <w:szCs w:val="24"/>
        </w:rPr>
        <w:t>-1/202</w:t>
      </w:r>
      <w:r w:rsidR="006724DE">
        <w:rPr>
          <w:rFonts w:cstheme="minorHAnsi"/>
          <w:b/>
          <w:sz w:val="24"/>
          <w:szCs w:val="24"/>
        </w:rPr>
        <w:t>6</w:t>
      </w:r>
      <w:r w:rsidRPr="000B2B5F">
        <w:rPr>
          <w:rFonts w:cstheme="minorHAnsi"/>
          <w:b/>
          <w:sz w:val="24"/>
          <w:szCs w:val="24"/>
        </w:rPr>
        <w:t>-</w:t>
      </w:r>
      <w:r w:rsidR="003A2C66">
        <w:rPr>
          <w:rFonts w:cstheme="minorHAnsi"/>
          <w:b/>
          <w:sz w:val="24"/>
          <w:szCs w:val="24"/>
        </w:rPr>
        <w:t>5</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5AE57CD7" w14:textId="3189C907" w:rsidR="00FF0BFD"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35775925" w:history="1">
            <w:r w:rsidR="00FF0BFD" w:rsidRPr="001F050D">
              <w:rPr>
                <w:rStyle w:val="Hiperpovezava"/>
                <w:noProof/>
              </w:rPr>
              <w:t>NAVODILO PONUDNIKOM ZA PRIPRAVO PONUDBE</w:t>
            </w:r>
            <w:r w:rsidR="00FF0BFD">
              <w:rPr>
                <w:noProof/>
                <w:webHidden/>
              </w:rPr>
              <w:tab/>
            </w:r>
            <w:r w:rsidR="00FF0BFD">
              <w:rPr>
                <w:noProof/>
                <w:webHidden/>
              </w:rPr>
              <w:fldChar w:fldCharType="begin"/>
            </w:r>
            <w:r w:rsidR="00FF0BFD">
              <w:rPr>
                <w:noProof/>
                <w:webHidden/>
              </w:rPr>
              <w:instrText xml:space="preserve"> PAGEREF _Toc235775925 \h </w:instrText>
            </w:r>
            <w:r w:rsidR="00FF0BFD">
              <w:rPr>
                <w:noProof/>
                <w:webHidden/>
              </w:rPr>
            </w:r>
            <w:r w:rsidR="00FF0BFD">
              <w:rPr>
                <w:noProof/>
                <w:webHidden/>
              </w:rPr>
              <w:fldChar w:fldCharType="separate"/>
            </w:r>
            <w:r w:rsidR="00FF0BFD">
              <w:rPr>
                <w:noProof/>
                <w:webHidden/>
              </w:rPr>
              <w:t>3</w:t>
            </w:r>
            <w:r w:rsidR="00FF0BFD">
              <w:rPr>
                <w:noProof/>
                <w:webHidden/>
              </w:rPr>
              <w:fldChar w:fldCharType="end"/>
            </w:r>
          </w:hyperlink>
        </w:p>
        <w:p w14:paraId="30F3181A" w14:textId="12C37897"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26" w:history="1">
            <w:r w:rsidRPr="001F050D">
              <w:rPr>
                <w:rStyle w:val="Hiperpovezava"/>
                <w:noProof/>
              </w:rPr>
              <w:t>1.</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VSEBINSKO TEHNIČNI OPIS PREDMETA NAROČILA</w:t>
            </w:r>
            <w:r>
              <w:rPr>
                <w:noProof/>
                <w:webHidden/>
              </w:rPr>
              <w:tab/>
            </w:r>
            <w:r>
              <w:rPr>
                <w:noProof/>
                <w:webHidden/>
              </w:rPr>
              <w:fldChar w:fldCharType="begin"/>
            </w:r>
            <w:r>
              <w:rPr>
                <w:noProof/>
                <w:webHidden/>
              </w:rPr>
              <w:instrText xml:space="preserve"> PAGEREF _Toc235775926 \h </w:instrText>
            </w:r>
            <w:r>
              <w:rPr>
                <w:noProof/>
                <w:webHidden/>
              </w:rPr>
            </w:r>
            <w:r>
              <w:rPr>
                <w:noProof/>
                <w:webHidden/>
              </w:rPr>
              <w:fldChar w:fldCharType="separate"/>
            </w:r>
            <w:r>
              <w:rPr>
                <w:noProof/>
                <w:webHidden/>
              </w:rPr>
              <w:t>4</w:t>
            </w:r>
            <w:r>
              <w:rPr>
                <w:noProof/>
                <w:webHidden/>
              </w:rPr>
              <w:fldChar w:fldCharType="end"/>
            </w:r>
          </w:hyperlink>
        </w:p>
        <w:p w14:paraId="78F068AC" w14:textId="49867E65"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27" w:history="1">
            <w:r w:rsidRPr="001F050D">
              <w:rPr>
                <w:rStyle w:val="Hiperpovezava"/>
                <w:noProof/>
              </w:rPr>
              <w:t>2.</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PREVZEM DOKUMENTACIJE</w:t>
            </w:r>
            <w:r>
              <w:rPr>
                <w:noProof/>
                <w:webHidden/>
              </w:rPr>
              <w:tab/>
            </w:r>
            <w:r>
              <w:rPr>
                <w:noProof/>
                <w:webHidden/>
              </w:rPr>
              <w:fldChar w:fldCharType="begin"/>
            </w:r>
            <w:r>
              <w:rPr>
                <w:noProof/>
                <w:webHidden/>
              </w:rPr>
              <w:instrText xml:space="preserve"> PAGEREF _Toc235775927 \h </w:instrText>
            </w:r>
            <w:r>
              <w:rPr>
                <w:noProof/>
                <w:webHidden/>
              </w:rPr>
            </w:r>
            <w:r>
              <w:rPr>
                <w:noProof/>
                <w:webHidden/>
              </w:rPr>
              <w:fldChar w:fldCharType="separate"/>
            </w:r>
            <w:r>
              <w:rPr>
                <w:noProof/>
                <w:webHidden/>
              </w:rPr>
              <w:t>4</w:t>
            </w:r>
            <w:r>
              <w:rPr>
                <w:noProof/>
                <w:webHidden/>
              </w:rPr>
              <w:fldChar w:fldCharType="end"/>
            </w:r>
          </w:hyperlink>
        </w:p>
        <w:p w14:paraId="39EC7669" w14:textId="22B1B453"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28" w:history="1">
            <w:r w:rsidRPr="001F050D">
              <w:rPr>
                <w:rStyle w:val="Hiperpovezava"/>
                <w:noProof/>
              </w:rPr>
              <w:t>3.</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_Toc235775928 \h </w:instrText>
            </w:r>
            <w:r>
              <w:rPr>
                <w:noProof/>
                <w:webHidden/>
              </w:rPr>
            </w:r>
            <w:r>
              <w:rPr>
                <w:noProof/>
                <w:webHidden/>
              </w:rPr>
              <w:fldChar w:fldCharType="separate"/>
            </w:r>
            <w:r>
              <w:rPr>
                <w:noProof/>
                <w:webHidden/>
              </w:rPr>
              <w:t>4</w:t>
            </w:r>
            <w:r>
              <w:rPr>
                <w:noProof/>
                <w:webHidden/>
              </w:rPr>
              <w:fldChar w:fldCharType="end"/>
            </w:r>
          </w:hyperlink>
        </w:p>
        <w:p w14:paraId="3F877196" w14:textId="69E8BCE6"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29" w:history="1">
            <w:r w:rsidRPr="001F050D">
              <w:rPr>
                <w:rStyle w:val="Hiperpovezava"/>
                <w:noProof/>
              </w:rPr>
              <w:t>4.</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NAČIN IN ROK ZA PREDLOŽITEV PONUDBE</w:t>
            </w:r>
            <w:r>
              <w:rPr>
                <w:noProof/>
                <w:webHidden/>
              </w:rPr>
              <w:tab/>
            </w:r>
            <w:r>
              <w:rPr>
                <w:noProof/>
                <w:webHidden/>
              </w:rPr>
              <w:fldChar w:fldCharType="begin"/>
            </w:r>
            <w:r>
              <w:rPr>
                <w:noProof/>
                <w:webHidden/>
              </w:rPr>
              <w:instrText xml:space="preserve"> PAGEREF _Toc235775929 \h </w:instrText>
            </w:r>
            <w:r>
              <w:rPr>
                <w:noProof/>
                <w:webHidden/>
              </w:rPr>
            </w:r>
            <w:r>
              <w:rPr>
                <w:noProof/>
                <w:webHidden/>
              </w:rPr>
              <w:fldChar w:fldCharType="separate"/>
            </w:r>
            <w:r>
              <w:rPr>
                <w:noProof/>
                <w:webHidden/>
              </w:rPr>
              <w:t>5</w:t>
            </w:r>
            <w:r>
              <w:rPr>
                <w:noProof/>
                <w:webHidden/>
              </w:rPr>
              <w:fldChar w:fldCharType="end"/>
            </w:r>
          </w:hyperlink>
        </w:p>
        <w:p w14:paraId="4A1D605B" w14:textId="444C4A26"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30" w:history="1">
            <w:r w:rsidRPr="001F050D">
              <w:rPr>
                <w:rStyle w:val="Hiperpovezava"/>
                <w:noProof/>
              </w:rPr>
              <w:t>5.</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ODPIRANJE PONUDB</w:t>
            </w:r>
            <w:r>
              <w:rPr>
                <w:noProof/>
                <w:webHidden/>
              </w:rPr>
              <w:tab/>
            </w:r>
            <w:r>
              <w:rPr>
                <w:noProof/>
                <w:webHidden/>
              </w:rPr>
              <w:fldChar w:fldCharType="begin"/>
            </w:r>
            <w:r>
              <w:rPr>
                <w:noProof/>
                <w:webHidden/>
              </w:rPr>
              <w:instrText xml:space="preserve"> PAGEREF _Toc235775930 \h </w:instrText>
            </w:r>
            <w:r>
              <w:rPr>
                <w:noProof/>
                <w:webHidden/>
              </w:rPr>
            </w:r>
            <w:r>
              <w:rPr>
                <w:noProof/>
                <w:webHidden/>
              </w:rPr>
              <w:fldChar w:fldCharType="separate"/>
            </w:r>
            <w:r>
              <w:rPr>
                <w:noProof/>
                <w:webHidden/>
              </w:rPr>
              <w:t>6</w:t>
            </w:r>
            <w:r>
              <w:rPr>
                <w:noProof/>
                <w:webHidden/>
              </w:rPr>
              <w:fldChar w:fldCharType="end"/>
            </w:r>
          </w:hyperlink>
        </w:p>
        <w:p w14:paraId="64066D3B" w14:textId="5CA146DE"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31" w:history="1">
            <w:r w:rsidRPr="001F050D">
              <w:rPr>
                <w:rStyle w:val="Hiperpovezava"/>
                <w:noProof/>
              </w:rPr>
              <w:t>6.</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_Toc235775931 \h </w:instrText>
            </w:r>
            <w:r>
              <w:rPr>
                <w:noProof/>
                <w:webHidden/>
              </w:rPr>
            </w:r>
            <w:r>
              <w:rPr>
                <w:noProof/>
                <w:webHidden/>
              </w:rPr>
              <w:fldChar w:fldCharType="separate"/>
            </w:r>
            <w:r>
              <w:rPr>
                <w:noProof/>
                <w:webHidden/>
              </w:rPr>
              <w:t>6</w:t>
            </w:r>
            <w:r>
              <w:rPr>
                <w:noProof/>
                <w:webHidden/>
              </w:rPr>
              <w:fldChar w:fldCharType="end"/>
            </w:r>
          </w:hyperlink>
        </w:p>
        <w:p w14:paraId="65995908" w14:textId="5A405675"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32" w:history="1">
            <w:r w:rsidRPr="001F050D">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1F050D">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_Toc235775932 \h </w:instrText>
            </w:r>
            <w:r>
              <w:rPr>
                <w:noProof/>
                <w:webHidden/>
              </w:rPr>
            </w:r>
            <w:r>
              <w:rPr>
                <w:noProof/>
                <w:webHidden/>
              </w:rPr>
              <w:fldChar w:fldCharType="separate"/>
            </w:r>
            <w:r>
              <w:rPr>
                <w:noProof/>
                <w:webHidden/>
              </w:rPr>
              <w:t>6</w:t>
            </w:r>
            <w:r>
              <w:rPr>
                <w:noProof/>
                <w:webHidden/>
              </w:rPr>
              <w:fldChar w:fldCharType="end"/>
            </w:r>
          </w:hyperlink>
        </w:p>
        <w:p w14:paraId="46F977A0" w14:textId="00ADBF3E"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33" w:history="1">
            <w:r w:rsidRPr="001F050D">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1F050D">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_Toc235775933 \h </w:instrText>
            </w:r>
            <w:r>
              <w:rPr>
                <w:noProof/>
                <w:webHidden/>
              </w:rPr>
            </w:r>
            <w:r>
              <w:rPr>
                <w:noProof/>
                <w:webHidden/>
              </w:rPr>
              <w:fldChar w:fldCharType="separate"/>
            </w:r>
            <w:r>
              <w:rPr>
                <w:noProof/>
                <w:webHidden/>
              </w:rPr>
              <w:t>9</w:t>
            </w:r>
            <w:r>
              <w:rPr>
                <w:noProof/>
                <w:webHidden/>
              </w:rPr>
              <w:fldChar w:fldCharType="end"/>
            </w:r>
          </w:hyperlink>
        </w:p>
        <w:p w14:paraId="6B6F084B" w14:textId="078D7342"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34" w:history="1">
            <w:r w:rsidRPr="001F050D">
              <w:rPr>
                <w:rStyle w:val="Hiperpovezava"/>
                <w:noProof/>
              </w:rPr>
              <w:t>7.</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FINANČNA ZAVAROVANJA</w:t>
            </w:r>
            <w:r>
              <w:rPr>
                <w:noProof/>
                <w:webHidden/>
              </w:rPr>
              <w:tab/>
            </w:r>
            <w:r>
              <w:rPr>
                <w:noProof/>
                <w:webHidden/>
              </w:rPr>
              <w:fldChar w:fldCharType="begin"/>
            </w:r>
            <w:r>
              <w:rPr>
                <w:noProof/>
                <w:webHidden/>
              </w:rPr>
              <w:instrText xml:space="preserve"> PAGEREF _Toc235775934 \h </w:instrText>
            </w:r>
            <w:r>
              <w:rPr>
                <w:noProof/>
                <w:webHidden/>
              </w:rPr>
            </w:r>
            <w:r>
              <w:rPr>
                <w:noProof/>
                <w:webHidden/>
              </w:rPr>
              <w:fldChar w:fldCharType="separate"/>
            </w:r>
            <w:r>
              <w:rPr>
                <w:noProof/>
                <w:webHidden/>
              </w:rPr>
              <w:t>9</w:t>
            </w:r>
            <w:r>
              <w:rPr>
                <w:noProof/>
                <w:webHidden/>
              </w:rPr>
              <w:fldChar w:fldCharType="end"/>
            </w:r>
          </w:hyperlink>
        </w:p>
        <w:p w14:paraId="1D9E16EA" w14:textId="78A8C7BB"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35" w:history="1">
            <w:r w:rsidRPr="001F050D">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F050D">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_Toc235775935 \h </w:instrText>
            </w:r>
            <w:r>
              <w:rPr>
                <w:noProof/>
                <w:webHidden/>
              </w:rPr>
            </w:r>
            <w:r>
              <w:rPr>
                <w:noProof/>
                <w:webHidden/>
              </w:rPr>
              <w:fldChar w:fldCharType="separate"/>
            </w:r>
            <w:r>
              <w:rPr>
                <w:noProof/>
                <w:webHidden/>
              </w:rPr>
              <w:t>10</w:t>
            </w:r>
            <w:r>
              <w:rPr>
                <w:noProof/>
                <w:webHidden/>
              </w:rPr>
              <w:fldChar w:fldCharType="end"/>
            </w:r>
          </w:hyperlink>
        </w:p>
        <w:p w14:paraId="54E1D79D" w14:textId="6157D15C"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36" w:history="1">
            <w:r w:rsidRPr="001F050D">
              <w:rPr>
                <w:rStyle w:val="Hiperpovezava"/>
                <w:noProof/>
              </w:rPr>
              <w:t>8.</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MERILO ZA ODDAJO JAVNEGA NAROČILA</w:t>
            </w:r>
            <w:r>
              <w:rPr>
                <w:noProof/>
                <w:webHidden/>
              </w:rPr>
              <w:tab/>
            </w:r>
            <w:r>
              <w:rPr>
                <w:noProof/>
                <w:webHidden/>
              </w:rPr>
              <w:fldChar w:fldCharType="begin"/>
            </w:r>
            <w:r>
              <w:rPr>
                <w:noProof/>
                <w:webHidden/>
              </w:rPr>
              <w:instrText xml:space="preserve"> PAGEREF _Toc235775936 \h </w:instrText>
            </w:r>
            <w:r>
              <w:rPr>
                <w:noProof/>
                <w:webHidden/>
              </w:rPr>
            </w:r>
            <w:r>
              <w:rPr>
                <w:noProof/>
                <w:webHidden/>
              </w:rPr>
              <w:fldChar w:fldCharType="separate"/>
            </w:r>
            <w:r>
              <w:rPr>
                <w:noProof/>
                <w:webHidden/>
              </w:rPr>
              <w:t>10</w:t>
            </w:r>
            <w:r>
              <w:rPr>
                <w:noProof/>
                <w:webHidden/>
              </w:rPr>
              <w:fldChar w:fldCharType="end"/>
            </w:r>
          </w:hyperlink>
        </w:p>
        <w:p w14:paraId="77197C3F" w14:textId="1A362C04" w:rsidR="00FF0BFD" w:rsidRDefault="00FF0BF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5775937" w:history="1">
            <w:r w:rsidRPr="001F050D">
              <w:rPr>
                <w:rStyle w:val="Hiperpovezava"/>
                <w:noProof/>
              </w:rPr>
              <w:t>9.</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PONUDBA</w:t>
            </w:r>
            <w:r>
              <w:rPr>
                <w:noProof/>
                <w:webHidden/>
              </w:rPr>
              <w:tab/>
            </w:r>
            <w:r>
              <w:rPr>
                <w:noProof/>
                <w:webHidden/>
              </w:rPr>
              <w:fldChar w:fldCharType="begin"/>
            </w:r>
            <w:r>
              <w:rPr>
                <w:noProof/>
                <w:webHidden/>
              </w:rPr>
              <w:instrText xml:space="preserve"> PAGEREF _Toc235775937 \h </w:instrText>
            </w:r>
            <w:r>
              <w:rPr>
                <w:noProof/>
                <w:webHidden/>
              </w:rPr>
            </w:r>
            <w:r>
              <w:rPr>
                <w:noProof/>
                <w:webHidden/>
              </w:rPr>
              <w:fldChar w:fldCharType="separate"/>
            </w:r>
            <w:r>
              <w:rPr>
                <w:noProof/>
                <w:webHidden/>
              </w:rPr>
              <w:t>11</w:t>
            </w:r>
            <w:r>
              <w:rPr>
                <w:noProof/>
                <w:webHidden/>
              </w:rPr>
              <w:fldChar w:fldCharType="end"/>
            </w:r>
          </w:hyperlink>
        </w:p>
        <w:p w14:paraId="27C07167" w14:textId="4F407069"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38" w:history="1">
            <w:r w:rsidRPr="001F050D">
              <w:rPr>
                <w:rStyle w:val="Hiperpovezava"/>
                <w:noProof/>
              </w:rPr>
              <w:t>9.1</w:t>
            </w:r>
            <w:r>
              <w:rPr>
                <w:rFonts w:eastAsiaTheme="minorEastAsia" w:cstheme="minorBidi"/>
                <w:smallCaps w:val="0"/>
                <w:noProof/>
                <w:kern w:val="2"/>
                <w:sz w:val="24"/>
                <w:szCs w:val="24"/>
                <w:lang w:eastAsia="sl-SI"/>
                <w14:ligatures w14:val="standardContextual"/>
              </w:rPr>
              <w:tab/>
            </w:r>
            <w:r w:rsidRPr="001F050D">
              <w:rPr>
                <w:rStyle w:val="Hiperpovezava"/>
                <w:noProof/>
              </w:rPr>
              <w:t>Samostojna ponudba</w:t>
            </w:r>
            <w:r>
              <w:rPr>
                <w:noProof/>
                <w:webHidden/>
              </w:rPr>
              <w:tab/>
            </w:r>
            <w:r>
              <w:rPr>
                <w:noProof/>
                <w:webHidden/>
              </w:rPr>
              <w:fldChar w:fldCharType="begin"/>
            </w:r>
            <w:r>
              <w:rPr>
                <w:noProof/>
                <w:webHidden/>
              </w:rPr>
              <w:instrText xml:space="preserve"> PAGEREF _Toc235775938 \h </w:instrText>
            </w:r>
            <w:r>
              <w:rPr>
                <w:noProof/>
                <w:webHidden/>
              </w:rPr>
            </w:r>
            <w:r>
              <w:rPr>
                <w:noProof/>
                <w:webHidden/>
              </w:rPr>
              <w:fldChar w:fldCharType="separate"/>
            </w:r>
            <w:r>
              <w:rPr>
                <w:noProof/>
                <w:webHidden/>
              </w:rPr>
              <w:t>11</w:t>
            </w:r>
            <w:r>
              <w:rPr>
                <w:noProof/>
                <w:webHidden/>
              </w:rPr>
              <w:fldChar w:fldCharType="end"/>
            </w:r>
          </w:hyperlink>
        </w:p>
        <w:p w14:paraId="1CCB4148" w14:textId="0F10354A"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39" w:history="1">
            <w:r w:rsidRPr="001F050D">
              <w:rPr>
                <w:rStyle w:val="Hiperpovezava"/>
                <w:noProof/>
              </w:rPr>
              <w:t>9.2</w:t>
            </w:r>
            <w:r>
              <w:rPr>
                <w:rFonts w:eastAsiaTheme="minorEastAsia" w:cstheme="minorBidi"/>
                <w:smallCaps w:val="0"/>
                <w:noProof/>
                <w:kern w:val="2"/>
                <w:sz w:val="24"/>
                <w:szCs w:val="24"/>
                <w:lang w:eastAsia="sl-SI"/>
                <w14:ligatures w14:val="standardContextual"/>
              </w:rPr>
              <w:tab/>
            </w:r>
            <w:r w:rsidRPr="001F050D">
              <w:rPr>
                <w:rStyle w:val="Hiperpovezava"/>
                <w:noProof/>
              </w:rPr>
              <w:t>Skupna ponudba</w:t>
            </w:r>
            <w:r>
              <w:rPr>
                <w:noProof/>
                <w:webHidden/>
              </w:rPr>
              <w:tab/>
            </w:r>
            <w:r>
              <w:rPr>
                <w:noProof/>
                <w:webHidden/>
              </w:rPr>
              <w:fldChar w:fldCharType="begin"/>
            </w:r>
            <w:r>
              <w:rPr>
                <w:noProof/>
                <w:webHidden/>
              </w:rPr>
              <w:instrText xml:space="preserve"> PAGEREF _Toc235775939 \h </w:instrText>
            </w:r>
            <w:r>
              <w:rPr>
                <w:noProof/>
                <w:webHidden/>
              </w:rPr>
            </w:r>
            <w:r>
              <w:rPr>
                <w:noProof/>
                <w:webHidden/>
              </w:rPr>
              <w:fldChar w:fldCharType="separate"/>
            </w:r>
            <w:r>
              <w:rPr>
                <w:noProof/>
                <w:webHidden/>
              </w:rPr>
              <w:t>11</w:t>
            </w:r>
            <w:r>
              <w:rPr>
                <w:noProof/>
                <w:webHidden/>
              </w:rPr>
              <w:fldChar w:fldCharType="end"/>
            </w:r>
          </w:hyperlink>
        </w:p>
        <w:p w14:paraId="3C9417DC" w14:textId="522807FD"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0" w:history="1">
            <w:r w:rsidRPr="001F050D">
              <w:rPr>
                <w:rStyle w:val="Hiperpovezava"/>
                <w:noProof/>
              </w:rPr>
              <w:t>9.3</w:t>
            </w:r>
            <w:r>
              <w:rPr>
                <w:rFonts w:eastAsiaTheme="minorEastAsia" w:cstheme="minorBidi"/>
                <w:smallCaps w:val="0"/>
                <w:noProof/>
                <w:kern w:val="2"/>
                <w:sz w:val="24"/>
                <w:szCs w:val="24"/>
                <w:lang w:eastAsia="sl-SI"/>
                <w14:ligatures w14:val="standardContextual"/>
              </w:rPr>
              <w:tab/>
            </w:r>
            <w:r w:rsidRPr="001F050D">
              <w:rPr>
                <w:rStyle w:val="Hiperpovezava"/>
                <w:noProof/>
              </w:rPr>
              <w:t>Ponudba s podizvajalcem</w:t>
            </w:r>
            <w:r>
              <w:rPr>
                <w:noProof/>
                <w:webHidden/>
              </w:rPr>
              <w:tab/>
            </w:r>
            <w:r>
              <w:rPr>
                <w:noProof/>
                <w:webHidden/>
              </w:rPr>
              <w:fldChar w:fldCharType="begin"/>
            </w:r>
            <w:r>
              <w:rPr>
                <w:noProof/>
                <w:webHidden/>
              </w:rPr>
              <w:instrText xml:space="preserve"> PAGEREF _Toc235775940 \h </w:instrText>
            </w:r>
            <w:r>
              <w:rPr>
                <w:noProof/>
                <w:webHidden/>
              </w:rPr>
            </w:r>
            <w:r>
              <w:rPr>
                <w:noProof/>
                <w:webHidden/>
              </w:rPr>
              <w:fldChar w:fldCharType="separate"/>
            </w:r>
            <w:r>
              <w:rPr>
                <w:noProof/>
                <w:webHidden/>
              </w:rPr>
              <w:t>12</w:t>
            </w:r>
            <w:r>
              <w:rPr>
                <w:noProof/>
                <w:webHidden/>
              </w:rPr>
              <w:fldChar w:fldCharType="end"/>
            </w:r>
          </w:hyperlink>
        </w:p>
        <w:p w14:paraId="18642F50" w14:textId="4CDFF086"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1" w:history="1">
            <w:r w:rsidRPr="001F050D">
              <w:rPr>
                <w:rStyle w:val="Hiperpovezava"/>
                <w:noProof/>
              </w:rPr>
              <w:t>9.4</w:t>
            </w:r>
            <w:r>
              <w:rPr>
                <w:rFonts w:eastAsiaTheme="minorEastAsia" w:cstheme="minorBidi"/>
                <w:smallCaps w:val="0"/>
                <w:noProof/>
                <w:kern w:val="2"/>
                <w:sz w:val="24"/>
                <w:szCs w:val="24"/>
                <w:lang w:eastAsia="sl-SI"/>
                <w14:ligatures w14:val="standardContextual"/>
              </w:rPr>
              <w:tab/>
            </w:r>
            <w:r w:rsidRPr="001F050D">
              <w:rPr>
                <w:rStyle w:val="Hiperpovezava"/>
                <w:noProof/>
              </w:rPr>
              <w:t>Ponudbena dokumentacija</w:t>
            </w:r>
            <w:r>
              <w:rPr>
                <w:noProof/>
                <w:webHidden/>
              </w:rPr>
              <w:tab/>
            </w:r>
            <w:r>
              <w:rPr>
                <w:noProof/>
                <w:webHidden/>
              </w:rPr>
              <w:fldChar w:fldCharType="begin"/>
            </w:r>
            <w:r>
              <w:rPr>
                <w:noProof/>
                <w:webHidden/>
              </w:rPr>
              <w:instrText xml:space="preserve"> PAGEREF _Toc235775941 \h </w:instrText>
            </w:r>
            <w:r>
              <w:rPr>
                <w:noProof/>
                <w:webHidden/>
              </w:rPr>
            </w:r>
            <w:r>
              <w:rPr>
                <w:noProof/>
                <w:webHidden/>
              </w:rPr>
              <w:fldChar w:fldCharType="separate"/>
            </w:r>
            <w:r>
              <w:rPr>
                <w:noProof/>
                <w:webHidden/>
              </w:rPr>
              <w:t>13</w:t>
            </w:r>
            <w:r>
              <w:rPr>
                <w:noProof/>
                <w:webHidden/>
              </w:rPr>
              <w:fldChar w:fldCharType="end"/>
            </w:r>
          </w:hyperlink>
        </w:p>
        <w:p w14:paraId="5677C21D" w14:textId="1CB0407C"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2" w:history="1">
            <w:r w:rsidRPr="001F050D">
              <w:rPr>
                <w:rStyle w:val="Hiperpovezava"/>
                <w:noProof/>
              </w:rPr>
              <w:t>9.5</w:t>
            </w:r>
            <w:r>
              <w:rPr>
                <w:rFonts w:eastAsiaTheme="minorEastAsia" w:cstheme="minorBidi"/>
                <w:smallCaps w:val="0"/>
                <w:noProof/>
                <w:kern w:val="2"/>
                <w:sz w:val="24"/>
                <w:szCs w:val="24"/>
                <w:lang w:eastAsia="sl-SI"/>
                <w14:ligatures w14:val="standardContextual"/>
              </w:rPr>
              <w:tab/>
            </w:r>
            <w:r w:rsidRPr="001F050D">
              <w:rPr>
                <w:rStyle w:val="Hiperpovezava"/>
                <w:noProof/>
              </w:rPr>
              <w:t>Obrazec »Ponudbeni predračun«</w:t>
            </w:r>
            <w:r>
              <w:rPr>
                <w:noProof/>
                <w:webHidden/>
              </w:rPr>
              <w:tab/>
            </w:r>
            <w:r>
              <w:rPr>
                <w:noProof/>
                <w:webHidden/>
              </w:rPr>
              <w:fldChar w:fldCharType="begin"/>
            </w:r>
            <w:r>
              <w:rPr>
                <w:noProof/>
                <w:webHidden/>
              </w:rPr>
              <w:instrText xml:space="preserve"> PAGEREF _Toc235775942 \h </w:instrText>
            </w:r>
            <w:r>
              <w:rPr>
                <w:noProof/>
                <w:webHidden/>
              </w:rPr>
            </w:r>
            <w:r>
              <w:rPr>
                <w:noProof/>
                <w:webHidden/>
              </w:rPr>
              <w:fldChar w:fldCharType="separate"/>
            </w:r>
            <w:r>
              <w:rPr>
                <w:noProof/>
                <w:webHidden/>
              </w:rPr>
              <w:t>13</w:t>
            </w:r>
            <w:r>
              <w:rPr>
                <w:noProof/>
                <w:webHidden/>
              </w:rPr>
              <w:fldChar w:fldCharType="end"/>
            </w:r>
          </w:hyperlink>
        </w:p>
        <w:p w14:paraId="4B5EB943" w14:textId="049E9701"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3" w:history="1">
            <w:r w:rsidRPr="001F050D">
              <w:rPr>
                <w:rStyle w:val="Hiperpovezava"/>
                <w:noProof/>
              </w:rPr>
              <w:t>9.6</w:t>
            </w:r>
            <w:r>
              <w:rPr>
                <w:rFonts w:eastAsiaTheme="minorEastAsia" w:cstheme="minorBidi"/>
                <w:smallCaps w:val="0"/>
                <w:noProof/>
                <w:kern w:val="2"/>
                <w:sz w:val="24"/>
                <w:szCs w:val="24"/>
                <w:lang w:eastAsia="sl-SI"/>
                <w14:ligatures w14:val="standardContextual"/>
              </w:rPr>
              <w:tab/>
            </w:r>
            <w:r w:rsidRPr="001F050D">
              <w:rPr>
                <w:rStyle w:val="Hiperpovezava"/>
                <w:noProof/>
              </w:rPr>
              <w:t>Obrazec ESPD</w:t>
            </w:r>
            <w:r>
              <w:rPr>
                <w:noProof/>
                <w:webHidden/>
              </w:rPr>
              <w:tab/>
            </w:r>
            <w:r>
              <w:rPr>
                <w:noProof/>
                <w:webHidden/>
              </w:rPr>
              <w:fldChar w:fldCharType="begin"/>
            </w:r>
            <w:r>
              <w:rPr>
                <w:noProof/>
                <w:webHidden/>
              </w:rPr>
              <w:instrText xml:space="preserve"> PAGEREF _Toc235775943 \h </w:instrText>
            </w:r>
            <w:r>
              <w:rPr>
                <w:noProof/>
                <w:webHidden/>
              </w:rPr>
            </w:r>
            <w:r>
              <w:rPr>
                <w:noProof/>
                <w:webHidden/>
              </w:rPr>
              <w:fldChar w:fldCharType="separate"/>
            </w:r>
            <w:r>
              <w:rPr>
                <w:noProof/>
                <w:webHidden/>
              </w:rPr>
              <w:t>13</w:t>
            </w:r>
            <w:r>
              <w:rPr>
                <w:noProof/>
                <w:webHidden/>
              </w:rPr>
              <w:fldChar w:fldCharType="end"/>
            </w:r>
          </w:hyperlink>
        </w:p>
        <w:p w14:paraId="0BF61A4E" w14:textId="361EAD01"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4" w:history="1">
            <w:r w:rsidRPr="001F050D">
              <w:rPr>
                <w:rStyle w:val="Hiperpovezava"/>
                <w:noProof/>
              </w:rPr>
              <w:t>9.7</w:t>
            </w:r>
            <w:r>
              <w:rPr>
                <w:rFonts w:eastAsiaTheme="minorEastAsia" w:cstheme="minorBidi"/>
                <w:smallCaps w:val="0"/>
                <w:noProof/>
                <w:kern w:val="2"/>
                <w:sz w:val="24"/>
                <w:szCs w:val="24"/>
                <w:lang w:eastAsia="sl-SI"/>
                <w14:ligatures w14:val="standardContextual"/>
              </w:rPr>
              <w:tab/>
            </w:r>
            <w:r w:rsidRPr="001F050D">
              <w:rPr>
                <w:rStyle w:val="Hiperpovezava"/>
                <w:noProof/>
              </w:rPr>
              <w:t>Ostala ponudbena dokumentacija</w:t>
            </w:r>
            <w:r>
              <w:rPr>
                <w:noProof/>
                <w:webHidden/>
              </w:rPr>
              <w:tab/>
            </w:r>
            <w:r>
              <w:rPr>
                <w:noProof/>
                <w:webHidden/>
              </w:rPr>
              <w:fldChar w:fldCharType="begin"/>
            </w:r>
            <w:r>
              <w:rPr>
                <w:noProof/>
                <w:webHidden/>
              </w:rPr>
              <w:instrText xml:space="preserve"> PAGEREF _Toc235775944 \h </w:instrText>
            </w:r>
            <w:r>
              <w:rPr>
                <w:noProof/>
                <w:webHidden/>
              </w:rPr>
            </w:r>
            <w:r>
              <w:rPr>
                <w:noProof/>
                <w:webHidden/>
              </w:rPr>
              <w:fldChar w:fldCharType="separate"/>
            </w:r>
            <w:r>
              <w:rPr>
                <w:noProof/>
                <w:webHidden/>
              </w:rPr>
              <w:t>14</w:t>
            </w:r>
            <w:r>
              <w:rPr>
                <w:noProof/>
                <w:webHidden/>
              </w:rPr>
              <w:fldChar w:fldCharType="end"/>
            </w:r>
          </w:hyperlink>
        </w:p>
        <w:p w14:paraId="7B5BE971" w14:textId="0FD69D05"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5" w:history="1">
            <w:r w:rsidRPr="001F050D">
              <w:rPr>
                <w:rStyle w:val="Hiperpovezava"/>
                <w:noProof/>
              </w:rPr>
              <w:t>9.8</w:t>
            </w:r>
            <w:r>
              <w:rPr>
                <w:rFonts w:eastAsiaTheme="minorEastAsia" w:cstheme="minorBidi"/>
                <w:smallCaps w:val="0"/>
                <w:noProof/>
                <w:kern w:val="2"/>
                <w:sz w:val="24"/>
                <w:szCs w:val="24"/>
                <w:lang w:eastAsia="sl-SI"/>
                <w14:ligatures w14:val="standardContextual"/>
              </w:rPr>
              <w:tab/>
            </w:r>
            <w:r w:rsidRPr="001F050D">
              <w:rPr>
                <w:rStyle w:val="Hiperpovezava"/>
                <w:noProof/>
              </w:rPr>
              <w:t>Vzorec okvirnega sporazuma</w:t>
            </w:r>
            <w:r>
              <w:rPr>
                <w:noProof/>
                <w:webHidden/>
              </w:rPr>
              <w:tab/>
            </w:r>
            <w:r>
              <w:rPr>
                <w:noProof/>
                <w:webHidden/>
              </w:rPr>
              <w:fldChar w:fldCharType="begin"/>
            </w:r>
            <w:r>
              <w:rPr>
                <w:noProof/>
                <w:webHidden/>
              </w:rPr>
              <w:instrText xml:space="preserve"> PAGEREF _Toc235775945 \h </w:instrText>
            </w:r>
            <w:r>
              <w:rPr>
                <w:noProof/>
                <w:webHidden/>
              </w:rPr>
            </w:r>
            <w:r>
              <w:rPr>
                <w:noProof/>
                <w:webHidden/>
              </w:rPr>
              <w:fldChar w:fldCharType="separate"/>
            </w:r>
            <w:r>
              <w:rPr>
                <w:noProof/>
                <w:webHidden/>
              </w:rPr>
              <w:t>14</w:t>
            </w:r>
            <w:r>
              <w:rPr>
                <w:noProof/>
                <w:webHidden/>
              </w:rPr>
              <w:fldChar w:fldCharType="end"/>
            </w:r>
          </w:hyperlink>
        </w:p>
        <w:p w14:paraId="10177C5B" w14:textId="72EFD57C" w:rsidR="00FF0BFD" w:rsidRDefault="00FF0BF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35775946" w:history="1">
            <w:r w:rsidRPr="001F050D">
              <w:rPr>
                <w:rStyle w:val="Hiperpovezava"/>
                <w:noProof/>
              </w:rPr>
              <w:t>9.9</w:t>
            </w:r>
            <w:r>
              <w:rPr>
                <w:rFonts w:eastAsiaTheme="minorEastAsia" w:cstheme="minorBidi"/>
                <w:smallCaps w:val="0"/>
                <w:noProof/>
                <w:kern w:val="2"/>
                <w:sz w:val="24"/>
                <w:szCs w:val="24"/>
                <w:lang w:eastAsia="sl-SI"/>
                <w14:ligatures w14:val="standardContextual"/>
              </w:rPr>
              <w:tab/>
            </w:r>
            <w:r w:rsidRPr="001F050D">
              <w:rPr>
                <w:rStyle w:val="Hiperpovezava"/>
                <w:noProof/>
              </w:rPr>
              <w:t>Obvladovanje koruptivnih tveganj</w:t>
            </w:r>
            <w:r>
              <w:rPr>
                <w:noProof/>
                <w:webHidden/>
              </w:rPr>
              <w:tab/>
            </w:r>
            <w:r>
              <w:rPr>
                <w:noProof/>
                <w:webHidden/>
              </w:rPr>
              <w:fldChar w:fldCharType="begin"/>
            </w:r>
            <w:r>
              <w:rPr>
                <w:noProof/>
                <w:webHidden/>
              </w:rPr>
              <w:instrText xml:space="preserve"> PAGEREF _Toc235775946 \h </w:instrText>
            </w:r>
            <w:r>
              <w:rPr>
                <w:noProof/>
                <w:webHidden/>
              </w:rPr>
            </w:r>
            <w:r>
              <w:rPr>
                <w:noProof/>
                <w:webHidden/>
              </w:rPr>
              <w:fldChar w:fldCharType="separate"/>
            </w:r>
            <w:r>
              <w:rPr>
                <w:noProof/>
                <w:webHidden/>
              </w:rPr>
              <w:t>14</w:t>
            </w:r>
            <w:r>
              <w:rPr>
                <w:noProof/>
                <w:webHidden/>
              </w:rPr>
              <w:fldChar w:fldCharType="end"/>
            </w:r>
          </w:hyperlink>
        </w:p>
        <w:p w14:paraId="700A5C8A" w14:textId="5C3A69A8" w:rsidR="00FF0BFD" w:rsidRDefault="00FF0BF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35775947" w:history="1">
            <w:r w:rsidRPr="001F050D">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ODLOČITEV V POSTOPKU JAVNEGA NAROČILA</w:t>
            </w:r>
            <w:r>
              <w:rPr>
                <w:noProof/>
                <w:webHidden/>
              </w:rPr>
              <w:tab/>
            </w:r>
            <w:r>
              <w:rPr>
                <w:noProof/>
                <w:webHidden/>
              </w:rPr>
              <w:fldChar w:fldCharType="begin"/>
            </w:r>
            <w:r>
              <w:rPr>
                <w:noProof/>
                <w:webHidden/>
              </w:rPr>
              <w:instrText xml:space="preserve"> PAGEREF _Toc235775947 \h </w:instrText>
            </w:r>
            <w:r>
              <w:rPr>
                <w:noProof/>
                <w:webHidden/>
              </w:rPr>
            </w:r>
            <w:r>
              <w:rPr>
                <w:noProof/>
                <w:webHidden/>
              </w:rPr>
              <w:fldChar w:fldCharType="separate"/>
            </w:r>
            <w:r>
              <w:rPr>
                <w:noProof/>
                <w:webHidden/>
              </w:rPr>
              <w:t>15</w:t>
            </w:r>
            <w:r>
              <w:rPr>
                <w:noProof/>
                <w:webHidden/>
              </w:rPr>
              <w:fldChar w:fldCharType="end"/>
            </w:r>
          </w:hyperlink>
        </w:p>
        <w:p w14:paraId="588CFDC9" w14:textId="7D0A5E44" w:rsidR="00FF0BFD" w:rsidRDefault="00FF0BF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35775948" w:history="1">
            <w:r w:rsidRPr="001F050D">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SKLENITEV OKVIRNEGA SPORAZUMA</w:t>
            </w:r>
            <w:r>
              <w:rPr>
                <w:noProof/>
                <w:webHidden/>
              </w:rPr>
              <w:tab/>
            </w:r>
            <w:r>
              <w:rPr>
                <w:noProof/>
                <w:webHidden/>
              </w:rPr>
              <w:fldChar w:fldCharType="begin"/>
            </w:r>
            <w:r>
              <w:rPr>
                <w:noProof/>
                <w:webHidden/>
              </w:rPr>
              <w:instrText xml:space="preserve"> PAGEREF _Toc235775948 \h </w:instrText>
            </w:r>
            <w:r>
              <w:rPr>
                <w:noProof/>
                <w:webHidden/>
              </w:rPr>
            </w:r>
            <w:r>
              <w:rPr>
                <w:noProof/>
                <w:webHidden/>
              </w:rPr>
              <w:fldChar w:fldCharType="separate"/>
            </w:r>
            <w:r>
              <w:rPr>
                <w:noProof/>
                <w:webHidden/>
              </w:rPr>
              <w:t>15</w:t>
            </w:r>
            <w:r>
              <w:rPr>
                <w:noProof/>
                <w:webHidden/>
              </w:rPr>
              <w:fldChar w:fldCharType="end"/>
            </w:r>
          </w:hyperlink>
        </w:p>
        <w:p w14:paraId="33F0F857" w14:textId="5B0F0AF9" w:rsidR="00FF0BFD" w:rsidRDefault="00FF0BF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35775949" w:history="1">
            <w:r w:rsidRPr="001F050D">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F050D">
              <w:rPr>
                <w:rStyle w:val="Hiperpovezava"/>
                <w:noProof/>
              </w:rPr>
              <w:t>PRAVNO VARSTVO</w:t>
            </w:r>
            <w:r>
              <w:rPr>
                <w:noProof/>
                <w:webHidden/>
              </w:rPr>
              <w:tab/>
            </w:r>
            <w:r>
              <w:rPr>
                <w:noProof/>
                <w:webHidden/>
              </w:rPr>
              <w:fldChar w:fldCharType="begin"/>
            </w:r>
            <w:r>
              <w:rPr>
                <w:noProof/>
                <w:webHidden/>
              </w:rPr>
              <w:instrText xml:space="preserve"> PAGEREF _Toc235775949 \h </w:instrText>
            </w:r>
            <w:r>
              <w:rPr>
                <w:noProof/>
                <w:webHidden/>
              </w:rPr>
            </w:r>
            <w:r>
              <w:rPr>
                <w:noProof/>
                <w:webHidden/>
              </w:rPr>
              <w:fldChar w:fldCharType="separate"/>
            </w:r>
            <w:r>
              <w:rPr>
                <w:noProof/>
                <w:webHidden/>
              </w:rPr>
              <w:t>15</w:t>
            </w:r>
            <w:r>
              <w:rPr>
                <w:noProof/>
                <w:webHidden/>
              </w:rPr>
              <w:fldChar w:fldCharType="end"/>
            </w:r>
          </w:hyperlink>
        </w:p>
        <w:p w14:paraId="6CF537ED" w14:textId="3E73DFCC"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4C8919A" w14:textId="77777777" w:rsidR="00D5546A" w:rsidRDefault="00D5546A">
      <w:pPr>
        <w:rPr>
          <w:rFonts w:ascii="Arial" w:hAnsi="Arial" w:cs="Arial"/>
          <w:sz w:val="20"/>
          <w:szCs w:val="20"/>
        </w:rPr>
      </w:pPr>
    </w:p>
    <w:p w14:paraId="328AA48F" w14:textId="77777777" w:rsidR="00D5546A" w:rsidRDefault="00D5546A">
      <w:pPr>
        <w:rPr>
          <w:rFonts w:ascii="Arial" w:hAnsi="Arial" w:cs="Arial"/>
          <w:sz w:val="20"/>
          <w:szCs w:val="20"/>
        </w:rPr>
      </w:pPr>
    </w:p>
    <w:p w14:paraId="72DE28A3" w14:textId="77777777" w:rsidR="00D5546A" w:rsidRDefault="00D5546A">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35775925"/>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1828AC69"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 xml:space="preserve">člena </w:t>
      </w:r>
      <w:r w:rsidR="00402E16">
        <w:rPr>
          <w:rFonts w:cstheme="minorHAnsi"/>
          <w:sz w:val="24"/>
          <w:szCs w:val="24"/>
        </w:rPr>
        <w:t xml:space="preserve">v povezavi z 48. členom </w:t>
      </w:r>
      <w:r w:rsidRPr="000B2B5F">
        <w:rPr>
          <w:rFonts w:cstheme="minorHAnsi"/>
          <w:sz w:val="24"/>
          <w:szCs w:val="24"/>
        </w:rPr>
        <w:t>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2" w:name="_Hlk166141353"/>
      <w:bookmarkStart w:id="3" w:name="_Hlk138232799"/>
      <w:bookmarkStart w:id="4" w:name="_Hlk113872108"/>
      <w:r w:rsidR="000B2B5F" w:rsidRPr="000B2B5F">
        <w:rPr>
          <w:rFonts w:cstheme="minorHAnsi"/>
          <w:bCs/>
          <w:sz w:val="24"/>
          <w:szCs w:val="24"/>
        </w:rPr>
        <w:t>46</w:t>
      </w:r>
      <w:r w:rsidR="005E79B8">
        <w:rPr>
          <w:rFonts w:cstheme="minorHAnsi"/>
          <w:bCs/>
          <w:sz w:val="24"/>
          <w:szCs w:val="24"/>
        </w:rPr>
        <w:t>1</w:t>
      </w:r>
      <w:r w:rsidR="000B2B5F" w:rsidRPr="000B2B5F">
        <w:rPr>
          <w:rFonts w:cstheme="minorHAnsi"/>
          <w:bCs/>
          <w:sz w:val="24"/>
          <w:szCs w:val="24"/>
        </w:rPr>
        <w:t>-1/</w:t>
      </w:r>
      <w:r w:rsidR="000B2B5F" w:rsidRPr="003778DA">
        <w:rPr>
          <w:rFonts w:cstheme="minorHAnsi"/>
          <w:bCs/>
          <w:sz w:val="24"/>
          <w:szCs w:val="24"/>
        </w:rPr>
        <w:t>202</w:t>
      </w:r>
      <w:r w:rsidR="006724DE" w:rsidRPr="003778DA">
        <w:rPr>
          <w:rFonts w:cstheme="minorHAnsi"/>
          <w:bCs/>
          <w:sz w:val="24"/>
          <w:szCs w:val="24"/>
        </w:rPr>
        <w:t>6</w:t>
      </w:r>
      <w:r w:rsidR="000B2B5F" w:rsidRPr="003778DA">
        <w:rPr>
          <w:rFonts w:cstheme="minorHAnsi"/>
          <w:bCs/>
          <w:sz w:val="24"/>
          <w:szCs w:val="24"/>
        </w:rPr>
        <w:t>-</w:t>
      </w:r>
      <w:r w:rsidR="003A2C66" w:rsidRPr="003778DA">
        <w:rPr>
          <w:rFonts w:cstheme="minorHAnsi"/>
          <w:bCs/>
          <w:sz w:val="24"/>
          <w:szCs w:val="24"/>
        </w:rPr>
        <w:t>5</w:t>
      </w:r>
      <w:r w:rsidR="00802765" w:rsidRPr="003778DA">
        <w:rPr>
          <w:rFonts w:cstheme="minorHAnsi"/>
          <w:bCs/>
          <w:sz w:val="24"/>
          <w:szCs w:val="24"/>
        </w:rPr>
        <w:t xml:space="preserve"> </w:t>
      </w:r>
      <w:bookmarkStart w:id="5" w:name="_Hlk175652970"/>
      <w:r w:rsidR="00F316D4" w:rsidRPr="003778DA">
        <w:rPr>
          <w:rFonts w:cstheme="minorHAnsi"/>
          <w:bCs/>
          <w:sz w:val="24"/>
          <w:szCs w:val="24"/>
        </w:rPr>
        <w:t>»</w:t>
      </w:r>
      <w:r w:rsidR="005E79B8" w:rsidRPr="003778DA">
        <w:rPr>
          <w:rFonts w:cstheme="minorHAnsi"/>
          <w:bCs/>
          <w:sz w:val="24"/>
          <w:szCs w:val="24"/>
        </w:rPr>
        <w:t>Zavarovanje premoženja</w:t>
      </w:r>
      <w:r w:rsidR="00005A0F" w:rsidRPr="003778DA">
        <w:rPr>
          <w:rFonts w:cstheme="minorHAnsi"/>
          <w:bCs/>
          <w:sz w:val="24"/>
          <w:szCs w:val="24"/>
        </w:rPr>
        <w:t xml:space="preserve"> in premoženjskih interesov</w:t>
      </w:r>
      <w:r w:rsidR="005E79B8" w:rsidRPr="003778DA">
        <w:rPr>
          <w:rFonts w:cstheme="minorHAnsi"/>
          <w:bCs/>
          <w:sz w:val="24"/>
          <w:szCs w:val="24"/>
        </w:rPr>
        <w:t xml:space="preserve"> </w:t>
      </w:r>
      <w:r w:rsidR="00D64AF2">
        <w:rPr>
          <w:rFonts w:cstheme="minorHAnsi"/>
          <w:bCs/>
          <w:sz w:val="24"/>
          <w:szCs w:val="24"/>
        </w:rPr>
        <w:t xml:space="preserve">naročnika </w:t>
      </w:r>
      <w:r w:rsidR="005E79B8" w:rsidRPr="003778DA">
        <w:rPr>
          <w:rFonts w:cstheme="minorHAnsi"/>
          <w:bCs/>
          <w:sz w:val="24"/>
          <w:szCs w:val="24"/>
        </w:rPr>
        <w:t>URI Soča</w:t>
      </w:r>
      <w:r w:rsidR="004D339D" w:rsidRPr="003778DA">
        <w:rPr>
          <w:rFonts w:cstheme="minorHAnsi"/>
          <w:bCs/>
          <w:sz w:val="24"/>
          <w:szCs w:val="24"/>
        </w:rPr>
        <w:t>«</w:t>
      </w:r>
      <w:bookmarkEnd w:id="2"/>
      <w:bookmarkEnd w:id="3"/>
      <w:bookmarkEnd w:id="5"/>
      <w:r w:rsidR="004D339D" w:rsidRPr="003778DA">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A8DBFB0" w14:textId="5F0B469D" w:rsidR="00CA4743" w:rsidRDefault="00CA4743" w:rsidP="00CA4743">
      <w:pPr>
        <w:spacing w:after="0" w:line="260" w:lineRule="atLeast"/>
        <w:jc w:val="both"/>
        <w:rPr>
          <w:rFonts w:cstheme="minorHAnsi"/>
          <w:sz w:val="24"/>
          <w:szCs w:val="24"/>
        </w:rPr>
      </w:pPr>
      <w:r w:rsidRPr="00DD3A6B">
        <w:rPr>
          <w:rFonts w:cstheme="minorHAnsi"/>
          <w:sz w:val="24"/>
          <w:szCs w:val="24"/>
        </w:rPr>
        <w:t>Zahteve naročnika v zvezi s predmetom naročila so razvidne iz »</w:t>
      </w:r>
      <w:r w:rsidR="00702232" w:rsidRPr="00DD3A6B">
        <w:rPr>
          <w:rFonts w:cstheme="minorHAnsi"/>
          <w:sz w:val="24"/>
          <w:szCs w:val="24"/>
        </w:rPr>
        <w:t xml:space="preserve">Zavarovalno </w:t>
      </w:r>
      <w:r w:rsidR="00E22B32" w:rsidRPr="00DD3A6B">
        <w:rPr>
          <w:rFonts w:cstheme="minorHAnsi"/>
          <w:sz w:val="24"/>
          <w:szCs w:val="24"/>
        </w:rPr>
        <w:t>tehnične</w:t>
      </w:r>
      <w:r w:rsidR="00702232" w:rsidRPr="00DD3A6B">
        <w:rPr>
          <w:rFonts w:cstheme="minorHAnsi"/>
          <w:sz w:val="24"/>
          <w:szCs w:val="24"/>
        </w:rPr>
        <w:t xml:space="preserve"> dokumentacije</w:t>
      </w:r>
      <w:r w:rsidRPr="00DD3A6B">
        <w:rPr>
          <w:rFonts w:cstheme="minorHAnsi"/>
          <w:sz w:val="24"/>
          <w:szCs w:val="24"/>
        </w:rPr>
        <w:t>«, ki je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48FEC52B" w:rsidR="00610264" w:rsidRPr="000B2B5F" w:rsidRDefault="00402E16"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DD3A6B">
                  <w:rPr>
                    <w:rFonts w:cstheme="minorHAnsi"/>
                    <w:sz w:val="24"/>
                    <w:szCs w:val="24"/>
                  </w:rPr>
                  <w:t>Naročilo se odda s sklenitvijo okvirnega sporazuma.</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C47B515" w:rsidR="00610264" w:rsidRPr="000B2B5F" w:rsidRDefault="005E79B8" w:rsidP="00610264">
                <w:pPr>
                  <w:rPr>
                    <w:rFonts w:cstheme="minorHAnsi"/>
                    <w:sz w:val="24"/>
                    <w:szCs w:val="24"/>
                  </w:rPr>
                </w:pPr>
                <w:r>
                  <w:rPr>
                    <w:rFonts w:cstheme="minorHAnsi"/>
                    <w:sz w:val="24"/>
                    <w:szCs w:val="24"/>
                  </w:rPr>
                  <w:t>Storitev.</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color w:val="000000" w:themeColor="text1"/>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9C7FF9F" w:rsidR="00610264" w:rsidRPr="000B2B5F" w:rsidRDefault="00005A0F" w:rsidP="00610264">
                <w:pPr>
                  <w:rPr>
                    <w:rFonts w:cstheme="minorHAnsi"/>
                    <w:sz w:val="24"/>
                    <w:szCs w:val="24"/>
                  </w:rPr>
                </w:pPr>
                <w:r w:rsidRPr="00827B5E">
                  <w:rPr>
                    <w:rFonts w:cstheme="minorHAnsi"/>
                    <w:color w:val="000000" w:themeColor="text1"/>
                    <w:sz w:val="24"/>
                    <w:szCs w:val="24"/>
                  </w:rPr>
                  <w:t>Naročilo je razdeljeno na sklope; ponudbe se odda za enega ali več sklopov.</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402E16"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160E6" w:rsidRDefault="000B2B5F" w:rsidP="00655AD1">
            <w:pPr>
              <w:pStyle w:val="Odstavekseznama"/>
              <w:numPr>
                <w:ilvl w:val="0"/>
                <w:numId w:val="7"/>
              </w:numPr>
              <w:jc w:val="both"/>
              <w:rPr>
                <w:rFonts w:cstheme="minorHAnsi"/>
                <w:sz w:val="24"/>
                <w:szCs w:val="24"/>
              </w:rPr>
            </w:pPr>
            <w:r w:rsidRPr="000160E6">
              <w:rPr>
                <w:rFonts w:cstheme="minorHAnsi"/>
                <w:sz w:val="24"/>
                <w:szCs w:val="24"/>
              </w:rPr>
              <w:t>Navodila ponudnikom za pripravo ponudbe</w:t>
            </w:r>
          </w:p>
          <w:p w14:paraId="752FB36F" w14:textId="04C95E2A" w:rsidR="008345DB" w:rsidRPr="000160E6" w:rsidRDefault="00CA4743" w:rsidP="008345DB">
            <w:pPr>
              <w:pStyle w:val="Odstavekseznama"/>
              <w:numPr>
                <w:ilvl w:val="0"/>
                <w:numId w:val="7"/>
              </w:numPr>
              <w:rPr>
                <w:rFonts w:cstheme="minorHAnsi"/>
                <w:sz w:val="24"/>
                <w:szCs w:val="24"/>
              </w:rPr>
            </w:pPr>
            <w:r w:rsidRPr="000160E6">
              <w:rPr>
                <w:rFonts w:cstheme="minorHAnsi"/>
                <w:sz w:val="24"/>
                <w:szCs w:val="24"/>
              </w:rPr>
              <w:t>Ponudbeni predraču</w:t>
            </w:r>
            <w:r w:rsidR="003A2C66" w:rsidRPr="000160E6">
              <w:rPr>
                <w:rFonts w:cstheme="minorHAnsi"/>
                <w:sz w:val="24"/>
                <w:szCs w:val="24"/>
              </w:rPr>
              <w:t>n</w:t>
            </w:r>
            <w:r w:rsidR="00B5189A" w:rsidRPr="000160E6">
              <w:rPr>
                <w:rFonts w:cstheme="minorHAnsi"/>
                <w:sz w:val="24"/>
                <w:szCs w:val="24"/>
              </w:rPr>
              <w:t>.</w:t>
            </w:r>
          </w:p>
          <w:p w14:paraId="38FE6C47" w14:textId="77777777" w:rsidR="00651FAA" w:rsidRPr="000160E6" w:rsidRDefault="00651FAA" w:rsidP="00655AD1">
            <w:pPr>
              <w:pStyle w:val="Odstavekseznama"/>
              <w:numPr>
                <w:ilvl w:val="0"/>
                <w:numId w:val="7"/>
              </w:numPr>
              <w:jc w:val="both"/>
              <w:rPr>
                <w:rFonts w:cstheme="minorHAnsi"/>
                <w:sz w:val="24"/>
                <w:szCs w:val="24"/>
              </w:rPr>
            </w:pPr>
            <w:bookmarkStart w:id="7" w:name="_Hlk161647170"/>
            <w:r w:rsidRPr="000160E6">
              <w:rPr>
                <w:rFonts w:cstheme="minorHAnsi"/>
                <w:sz w:val="24"/>
                <w:szCs w:val="24"/>
              </w:rPr>
              <w:t>Obrazec »Prijava«.</w:t>
            </w:r>
          </w:p>
          <w:p w14:paraId="55AB6BDC" w14:textId="30460D60" w:rsidR="00D308BD" w:rsidRPr="000160E6" w:rsidRDefault="00D308BD" w:rsidP="00655AD1">
            <w:pPr>
              <w:pStyle w:val="Odstavekseznama"/>
              <w:numPr>
                <w:ilvl w:val="0"/>
                <w:numId w:val="7"/>
              </w:numPr>
              <w:rPr>
                <w:rFonts w:cstheme="minorHAnsi"/>
                <w:sz w:val="24"/>
                <w:szCs w:val="24"/>
              </w:rPr>
            </w:pPr>
            <w:bookmarkStart w:id="8" w:name="_Hlk143595288"/>
            <w:bookmarkStart w:id="9" w:name="_Hlk156897591"/>
            <w:r w:rsidRPr="000160E6">
              <w:rPr>
                <w:rFonts w:cstheme="minorHAnsi"/>
                <w:sz w:val="24"/>
                <w:szCs w:val="24"/>
              </w:rPr>
              <w:t>Obrazec »ESPD«.</w:t>
            </w:r>
          </w:p>
          <w:p w14:paraId="0EB4A5C1" w14:textId="3268A710" w:rsidR="00F55006" w:rsidRPr="000160E6" w:rsidRDefault="00DD4DA9" w:rsidP="00FD6564">
            <w:pPr>
              <w:pStyle w:val="Odstavekseznama"/>
              <w:numPr>
                <w:ilvl w:val="0"/>
                <w:numId w:val="7"/>
              </w:numPr>
              <w:rPr>
                <w:rFonts w:cstheme="minorHAnsi"/>
                <w:sz w:val="24"/>
                <w:szCs w:val="24"/>
              </w:rPr>
            </w:pPr>
            <w:r w:rsidRPr="000160E6">
              <w:rPr>
                <w:rFonts w:cstheme="minorHAnsi"/>
                <w:sz w:val="24"/>
                <w:szCs w:val="24"/>
              </w:rPr>
              <w:t>Obrazec »Izjava o lastniških deležih«.</w:t>
            </w:r>
          </w:p>
          <w:p w14:paraId="7B3F9440" w14:textId="6086239D" w:rsidR="00166FA6" w:rsidRDefault="00166FA6" w:rsidP="00FD6564">
            <w:pPr>
              <w:pStyle w:val="Odstavekseznama"/>
              <w:numPr>
                <w:ilvl w:val="0"/>
                <w:numId w:val="7"/>
              </w:numPr>
              <w:rPr>
                <w:rFonts w:cstheme="minorHAnsi"/>
                <w:sz w:val="24"/>
                <w:szCs w:val="24"/>
              </w:rPr>
            </w:pPr>
            <w:r w:rsidRPr="000160E6">
              <w:rPr>
                <w:rFonts w:cstheme="minorHAnsi"/>
                <w:sz w:val="24"/>
                <w:szCs w:val="24"/>
              </w:rPr>
              <w:t>Obrazec »Izjava o varovanju informacij«</w:t>
            </w:r>
          </w:p>
          <w:p w14:paraId="52E290F3" w14:textId="0097DE18" w:rsidR="00DD3A6B" w:rsidRPr="000160E6" w:rsidRDefault="00DD3A6B" w:rsidP="00FD6564">
            <w:pPr>
              <w:pStyle w:val="Odstavekseznama"/>
              <w:numPr>
                <w:ilvl w:val="0"/>
                <w:numId w:val="7"/>
              </w:numPr>
              <w:rPr>
                <w:rFonts w:cstheme="minorHAnsi"/>
                <w:sz w:val="24"/>
                <w:szCs w:val="24"/>
              </w:rPr>
            </w:pPr>
            <w:r w:rsidRPr="00DD3A6B">
              <w:rPr>
                <w:rFonts w:cstheme="minorHAnsi"/>
                <w:sz w:val="24"/>
                <w:szCs w:val="24"/>
              </w:rPr>
              <w:t xml:space="preserve">Obrazec </w:t>
            </w:r>
            <w:r>
              <w:rPr>
                <w:rFonts w:cstheme="minorHAnsi"/>
                <w:sz w:val="24"/>
                <w:szCs w:val="24"/>
              </w:rPr>
              <w:t>»</w:t>
            </w:r>
            <w:r w:rsidRPr="00DD3A6B">
              <w:rPr>
                <w:rFonts w:cstheme="minorHAnsi"/>
                <w:sz w:val="24"/>
                <w:szCs w:val="24"/>
              </w:rPr>
              <w:t>Izjava za gospodarski subjekt</w:t>
            </w:r>
            <w:r>
              <w:rPr>
                <w:rFonts w:cstheme="minorHAnsi"/>
                <w:sz w:val="24"/>
                <w:szCs w:val="24"/>
              </w:rPr>
              <w:t>«.</w:t>
            </w:r>
          </w:p>
          <w:p w14:paraId="564C1B01" w14:textId="49F2C9B8" w:rsidR="00DD4DA9" w:rsidRPr="000160E6" w:rsidRDefault="00DD4DA9" w:rsidP="00655AD1">
            <w:pPr>
              <w:pStyle w:val="Odstavekseznama"/>
              <w:numPr>
                <w:ilvl w:val="0"/>
                <w:numId w:val="7"/>
              </w:numPr>
              <w:rPr>
                <w:rFonts w:cstheme="minorHAnsi"/>
                <w:sz w:val="24"/>
                <w:szCs w:val="24"/>
              </w:rPr>
            </w:pPr>
            <w:r w:rsidRPr="000160E6">
              <w:rPr>
                <w:rFonts w:cstheme="minorHAnsi"/>
                <w:sz w:val="24"/>
                <w:szCs w:val="24"/>
              </w:rPr>
              <w:t>Obrazec »Menična izjava s pooblastilom - dobra izvedba pogodbenih obveznosti«.</w:t>
            </w:r>
          </w:p>
          <w:bookmarkEnd w:id="8"/>
          <w:p w14:paraId="64E5274E" w14:textId="3EC1B9FB" w:rsidR="00D308BD" w:rsidRPr="000160E6" w:rsidRDefault="00D308BD" w:rsidP="00655AD1">
            <w:pPr>
              <w:pStyle w:val="Odstavekseznama"/>
              <w:numPr>
                <w:ilvl w:val="0"/>
                <w:numId w:val="7"/>
              </w:numPr>
              <w:rPr>
                <w:rFonts w:cstheme="minorHAnsi"/>
                <w:sz w:val="24"/>
                <w:szCs w:val="24"/>
              </w:rPr>
            </w:pPr>
            <w:r w:rsidRPr="000160E6">
              <w:rPr>
                <w:rFonts w:cstheme="minorHAnsi"/>
                <w:sz w:val="24"/>
                <w:szCs w:val="24"/>
              </w:rPr>
              <w:t>Obrazec »Zahteva podizvajalca za neposredno plačilo in soglasje«.</w:t>
            </w:r>
          </w:p>
          <w:bookmarkEnd w:id="7"/>
          <w:bookmarkEnd w:id="9"/>
          <w:p w14:paraId="41A8187F" w14:textId="7C450379" w:rsidR="00EE7A27" w:rsidRDefault="00D308BD" w:rsidP="00655AD1">
            <w:pPr>
              <w:pStyle w:val="Odstavekseznama"/>
              <w:numPr>
                <w:ilvl w:val="0"/>
                <w:numId w:val="7"/>
              </w:numPr>
              <w:jc w:val="both"/>
              <w:rPr>
                <w:rFonts w:cstheme="minorHAnsi"/>
                <w:sz w:val="24"/>
                <w:szCs w:val="24"/>
              </w:rPr>
            </w:pPr>
            <w:r w:rsidRPr="000160E6">
              <w:rPr>
                <w:rFonts w:cstheme="minorHAnsi"/>
                <w:sz w:val="24"/>
                <w:szCs w:val="24"/>
              </w:rPr>
              <w:lastRenderedPageBreak/>
              <w:t xml:space="preserve">Vzorec </w:t>
            </w:r>
            <w:r w:rsidR="00702232">
              <w:rPr>
                <w:rFonts w:cstheme="minorHAnsi"/>
                <w:sz w:val="24"/>
                <w:szCs w:val="24"/>
              </w:rPr>
              <w:t>okvirnega sporazuma</w:t>
            </w:r>
            <w:r w:rsidR="000160E6" w:rsidRPr="000160E6">
              <w:rPr>
                <w:rFonts w:cstheme="minorHAnsi"/>
                <w:sz w:val="24"/>
                <w:szCs w:val="24"/>
              </w:rPr>
              <w:t>.</w:t>
            </w:r>
          </w:p>
          <w:p w14:paraId="16A50AA8" w14:textId="77777777" w:rsidR="00702232" w:rsidRDefault="00702232" w:rsidP="00655AD1">
            <w:pPr>
              <w:pStyle w:val="Odstavekseznama"/>
              <w:numPr>
                <w:ilvl w:val="0"/>
                <w:numId w:val="7"/>
              </w:numPr>
              <w:jc w:val="both"/>
              <w:rPr>
                <w:rFonts w:cstheme="minorHAnsi"/>
                <w:sz w:val="24"/>
                <w:szCs w:val="24"/>
              </w:rPr>
            </w:pPr>
            <w:r>
              <w:rPr>
                <w:rFonts w:cstheme="minorHAnsi"/>
                <w:sz w:val="24"/>
                <w:szCs w:val="24"/>
              </w:rPr>
              <w:t>Zavarovalno tehnična dokumentacija</w:t>
            </w:r>
            <w:r w:rsidR="00FF0BFD">
              <w:rPr>
                <w:rFonts w:cstheme="minorHAnsi"/>
                <w:sz w:val="24"/>
                <w:szCs w:val="24"/>
              </w:rPr>
              <w:t xml:space="preserve"> (zaprti del)</w:t>
            </w:r>
          </w:p>
          <w:p w14:paraId="4CADDF92" w14:textId="77777777" w:rsidR="00FF0BFD" w:rsidRDefault="00FF0BFD" w:rsidP="00655AD1">
            <w:pPr>
              <w:pStyle w:val="Odstavekseznama"/>
              <w:numPr>
                <w:ilvl w:val="0"/>
                <w:numId w:val="7"/>
              </w:numPr>
              <w:jc w:val="both"/>
              <w:rPr>
                <w:rFonts w:cstheme="minorHAnsi"/>
                <w:sz w:val="24"/>
                <w:szCs w:val="24"/>
              </w:rPr>
            </w:pPr>
            <w:r>
              <w:rPr>
                <w:rFonts w:cstheme="minorHAnsi"/>
                <w:sz w:val="24"/>
                <w:szCs w:val="24"/>
              </w:rPr>
              <w:t>DO Vprašalnik (zaprti del)</w:t>
            </w:r>
          </w:p>
          <w:p w14:paraId="3ABE405E" w14:textId="77777777" w:rsidR="00FF0BFD" w:rsidRDefault="00FF0BFD" w:rsidP="00655AD1">
            <w:pPr>
              <w:pStyle w:val="Odstavekseznama"/>
              <w:numPr>
                <w:ilvl w:val="0"/>
                <w:numId w:val="7"/>
              </w:numPr>
              <w:jc w:val="both"/>
              <w:rPr>
                <w:rFonts w:cstheme="minorHAnsi"/>
                <w:sz w:val="24"/>
                <w:szCs w:val="24"/>
              </w:rPr>
            </w:pPr>
            <w:r>
              <w:rPr>
                <w:rFonts w:cstheme="minorHAnsi"/>
                <w:sz w:val="24"/>
                <w:szCs w:val="24"/>
              </w:rPr>
              <w:t>Letno poročilo za l. 2025 (zaprti del)</w:t>
            </w:r>
          </w:p>
          <w:p w14:paraId="6F5B94FE" w14:textId="77777777" w:rsidR="00FF0BFD" w:rsidRDefault="00FF0BFD" w:rsidP="00655AD1">
            <w:pPr>
              <w:pStyle w:val="Odstavekseznama"/>
              <w:numPr>
                <w:ilvl w:val="0"/>
                <w:numId w:val="7"/>
              </w:numPr>
              <w:jc w:val="both"/>
              <w:rPr>
                <w:rFonts w:cstheme="minorHAnsi"/>
                <w:sz w:val="24"/>
                <w:szCs w:val="24"/>
              </w:rPr>
            </w:pPr>
            <w:r>
              <w:rPr>
                <w:rFonts w:cstheme="minorHAnsi"/>
                <w:sz w:val="24"/>
                <w:szCs w:val="24"/>
              </w:rPr>
              <w:t>Škodni rezultat (zaprti del)</w:t>
            </w:r>
          </w:p>
          <w:p w14:paraId="29D15C65" w14:textId="3BC2A179" w:rsidR="00FF0BFD" w:rsidRPr="00EE7A27" w:rsidRDefault="00FF0BFD" w:rsidP="00655AD1">
            <w:pPr>
              <w:pStyle w:val="Odstavekseznama"/>
              <w:numPr>
                <w:ilvl w:val="0"/>
                <w:numId w:val="7"/>
              </w:numPr>
              <w:jc w:val="both"/>
              <w:rPr>
                <w:rFonts w:cstheme="minorHAnsi"/>
                <w:sz w:val="24"/>
                <w:szCs w:val="24"/>
              </w:rPr>
            </w:pPr>
            <w:r>
              <w:rPr>
                <w:rFonts w:cstheme="minorHAnsi"/>
                <w:sz w:val="24"/>
                <w:szCs w:val="24"/>
              </w:rPr>
              <w:t>Zavarovalne osnove (zaprti del)</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35775926"/>
      <w:bookmarkStart w:id="11" w:name="_Toc502216236"/>
      <w:r>
        <w:rPr>
          <w:rFonts w:asciiTheme="minorHAnsi" w:hAnsiTheme="minorHAnsi" w:cstheme="minorHAnsi"/>
          <w:color w:val="auto"/>
          <w:sz w:val="24"/>
          <w:szCs w:val="24"/>
        </w:rPr>
        <w:lastRenderedPageBreak/>
        <w:t>VSEBINSKO TEHNIČNI OPIS PREDMETA NAROČILA</w:t>
      </w:r>
      <w:bookmarkEnd w:id="10"/>
    </w:p>
    <w:p w14:paraId="3D0EA649" w14:textId="0F2163DC" w:rsidR="00DE16F6" w:rsidRDefault="00CA4743" w:rsidP="00CA4743">
      <w:pPr>
        <w:pStyle w:val="Navadensplet"/>
        <w:spacing w:before="0" w:beforeAutospacing="0" w:after="0" w:afterAutospacing="0" w:line="260" w:lineRule="atLeast"/>
        <w:jc w:val="both"/>
        <w:rPr>
          <w:rFonts w:asciiTheme="minorHAnsi" w:hAnsiTheme="minorHAnsi" w:cstheme="minorHAnsi"/>
        </w:rPr>
      </w:pPr>
      <w:bookmarkStart w:id="12" w:name="_Hlk222902389"/>
      <w:r w:rsidRPr="00CA4743">
        <w:rPr>
          <w:rFonts w:asciiTheme="minorHAnsi" w:hAnsiTheme="minorHAnsi" w:cstheme="minorHAnsi"/>
        </w:rPr>
        <w:t>Predmet javnega naročila je</w:t>
      </w:r>
      <w:r w:rsidR="005E79B8">
        <w:rPr>
          <w:rFonts w:asciiTheme="minorHAnsi" w:hAnsiTheme="minorHAnsi" w:cstheme="minorHAnsi"/>
        </w:rPr>
        <w:t xml:space="preserve"> </w:t>
      </w:r>
      <w:r w:rsidR="005E79B8" w:rsidRPr="00DE16F6">
        <w:rPr>
          <w:rFonts w:asciiTheme="minorHAnsi" w:hAnsiTheme="minorHAnsi" w:cstheme="minorHAnsi"/>
        </w:rPr>
        <w:t xml:space="preserve">zavarovanje premoženja </w:t>
      </w:r>
      <w:r w:rsidR="00005A0F" w:rsidRPr="00DE16F6">
        <w:rPr>
          <w:rFonts w:asciiTheme="minorHAnsi" w:hAnsiTheme="minorHAnsi" w:cstheme="minorHAnsi"/>
        </w:rPr>
        <w:t xml:space="preserve">in premoženjskih interesov </w:t>
      </w:r>
      <w:r w:rsidR="005E79B8" w:rsidRPr="00DE16F6">
        <w:rPr>
          <w:rFonts w:asciiTheme="minorHAnsi" w:hAnsiTheme="minorHAnsi" w:cstheme="minorHAnsi"/>
        </w:rPr>
        <w:t>naročnik</w:t>
      </w:r>
      <w:r w:rsidR="00005A0F" w:rsidRPr="00DE16F6">
        <w:rPr>
          <w:rFonts w:asciiTheme="minorHAnsi" w:hAnsiTheme="minorHAnsi" w:cstheme="minorHAnsi"/>
        </w:rPr>
        <w:t>a</w:t>
      </w:r>
      <w:r w:rsidR="005E79B8" w:rsidRPr="00DE16F6">
        <w:rPr>
          <w:rFonts w:asciiTheme="minorHAnsi" w:hAnsiTheme="minorHAnsi" w:cstheme="minorHAnsi"/>
        </w:rPr>
        <w:t xml:space="preserve"> URI Soča </w:t>
      </w:r>
      <w:r w:rsidR="00005A0F" w:rsidRPr="00DE16F6">
        <w:rPr>
          <w:rFonts w:asciiTheme="minorHAnsi" w:hAnsiTheme="minorHAnsi" w:cstheme="minorHAnsi"/>
        </w:rPr>
        <w:t>za obdobje štirih (4) let</w:t>
      </w:r>
      <w:r w:rsidR="00D64AF2">
        <w:rPr>
          <w:rFonts w:asciiTheme="minorHAnsi" w:hAnsiTheme="minorHAnsi" w:cstheme="minorHAnsi"/>
        </w:rPr>
        <w:t xml:space="preserve"> in sicer v obdobju </w:t>
      </w:r>
      <w:r w:rsidR="00D64AF2" w:rsidRPr="00FF0BFD">
        <w:rPr>
          <w:rFonts w:asciiTheme="minorHAnsi" w:hAnsiTheme="minorHAnsi" w:cstheme="minorHAnsi"/>
          <w:b/>
          <w:bCs/>
        </w:rPr>
        <w:t>od 1. 10. 2026 do 30. 9. 2030</w:t>
      </w:r>
      <w:r w:rsidR="00005A0F" w:rsidRPr="00DE16F6">
        <w:rPr>
          <w:rFonts w:asciiTheme="minorHAnsi" w:hAnsiTheme="minorHAnsi" w:cstheme="minorHAnsi"/>
        </w:rPr>
        <w:t>.</w:t>
      </w:r>
      <w:r w:rsidR="005E79B8" w:rsidRPr="00DE16F6">
        <w:rPr>
          <w:rFonts w:asciiTheme="minorHAnsi" w:hAnsiTheme="minorHAnsi" w:cstheme="minorHAnsi"/>
        </w:rPr>
        <w:t xml:space="preserve"> </w:t>
      </w:r>
      <w:r w:rsidRPr="00DE16F6">
        <w:rPr>
          <w:rFonts w:asciiTheme="minorHAnsi" w:hAnsiTheme="minorHAnsi" w:cstheme="minorHAnsi"/>
        </w:rPr>
        <w:t xml:space="preserve"> </w:t>
      </w:r>
    </w:p>
    <w:p w14:paraId="14A4204A" w14:textId="77777777" w:rsidR="00DE16F6" w:rsidRDefault="00DE16F6" w:rsidP="00CA4743">
      <w:pPr>
        <w:pStyle w:val="Navadensplet"/>
        <w:spacing w:before="0" w:beforeAutospacing="0" w:after="0" w:afterAutospacing="0" w:line="260" w:lineRule="atLeast"/>
        <w:jc w:val="both"/>
        <w:rPr>
          <w:rFonts w:asciiTheme="minorHAnsi" w:hAnsiTheme="minorHAnsi" w:cstheme="minorHAnsi"/>
        </w:rPr>
      </w:pPr>
    </w:p>
    <w:p w14:paraId="47B19C61" w14:textId="760E10B7" w:rsidR="00CA4743" w:rsidRDefault="00DE16F6" w:rsidP="00CA4743">
      <w:pPr>
        <w:pStyle w:val="Navadensplet"/>
        <w:spacing w:before="0" w:beforeAutospacing="0" w:after="0" w:afterAutospacing="0" w:line="260" w:lineRule="atLeast"/>
        <w:jc w:val="both"/>
        <w:rPr>
          <w:rFonts w:asciiTheme="minorHAnsi" w:hAnsiTheme="minorHAnsi" w:cstheme="minorHAnsi"/>
        </w:rPr>
      </w:pPr>
      <w:r w:rsidRPr="00DE16F6">
        <w:rPr>
          <w:rFonts w:asciiTheme="minorHAnsi" w:hAnsiTheme="minorHAnsi" w:cstheme="minorHAnsi"/>
        </w:rPr>
        <w:t>Javno naročilo je razdeljeno na tri (3) sklope in sicer:</w:t>
      </w:r>
    </w:p>
    <w:tbl>
      <w:tblPr>
        <w:tblStyle w:val="Tabelamrea"/>
        <w:tblW w:w="0" w:type="auto"/>
        <w:tblLook w:val="04A0" w:firstRow="1" w:lastRow="0" w:firstColumn="1" w:lastColumn="0" w:noHBand="0" w:noVBand="1"/>
      </w:tblPr>
      <w:tblGrid>
        <w:gridCol w:w="2122"/>
        <w:gridCol w:w="6804"/>
      </w:tblGrid>
      <w:tr w:rsidR="00DE16F6" w14:paraId="2A3978DF" w14:textId="77777777" w:rsidTr="00DE16F6">
        <w:tc>
          <w:tcPr>
            <w:tcW w:w="2122" w:type="dxa"/>
          </w:tcPr>
          <w:p w14:paraId="6D382A38" w14:textId="41322559" w:rsidR="00DE16F6" w:rsidRPr="00DE16F6" w:rsidRDefault="00DE16F6" w:rsidP="00CA4743">
            <w:pPr>
              <w:pStyle w:val="Navadensplet"/>
              <w:spacing w:before="0" w:beforeAutospacing="0" w:after="0" w:afterAutospacing="0" w:line="260" w:lineRule="atLeast"/>
              <w:jc w:val="both"/>
              <w:rPr>
                <w:rFonts w:asciiTheme="minorHAnsi" w:hAnsiTheme="minorHAnsi" w:cstheme="minorHAnsi"/>
                <w:b/>
                <w:bCs/>
              </w:rPr>
            </w:pPr>
            <w:r w:rsidRPr="00DE16F6">
              <w:rPr>
                <w:rFonts w:asciiTheme="minorHAnsi" w:hAnsiTheme="minorHAnsi" w:cstheme="minorHAnsi"/>
                <w:b/>
                <w:bCs/>
              </w:rPr>
              <w:t>Številka sklopa</w:t>
            </w:r>
          </w:p>
        </w:tc>
        <w:tc>
          <w:tcPr>
            <w:tcW w:w="6804" w:type="dxa"/>
          </w:tcPr>
          <w:p w14:paraId="1EB89504" w14:textId="57CCA50D" w:rsidR="00DE16F6" w:rsidRPr="00DE16F6" w:rsidRDefault="00DE16F6" w:rsidP="00CA4743">
            <w:pPr>
              <w:pStyle w:val="Navadensplet"/>
              <w:spacing w:before="0" w:beforeAutospacing="0" w:after="0" w:afterAutospacing="0" w:line="260" w:lineRule="atLeast"/>
              <w:jc w:val="both"/>
              <w:rPr>
                <w:rFonts w:asciiTheme="minorHAnsi" w:hAnsiTheme="minorHAnsi" w:cstheme="minorHAnsi"/>
                <w:b/>
                <w:bCs/>
              </w:rPr>
            </w:pPr>
            <w:r w:rsidRPr="00DE16F6">
              <w:rPr>
                <w:rFonts w:asciiTheme="minorHAnsi" w:hAnsiTheme="minorHAnsi" w:cstheme="minorHAnsi"/>
                <w:b/>
                <w:bCs/>
              </w:rPr>
              <w:t>Naziv sklopa</w:t>
            </w:r>
          </w:p>
        </w:tc>
      </w:tr>
      <w:tr w:rsidR="00DE16F6" w14:paraId="2BDE0EEE" w14:textId="77777777" w:rsidTr="00DE16F6">
        <w:tc>
          <w:tcPr>
            <w:tcW w:w="2122" w:type="dxa"/>
          </w:tcPr>
          <w:p w14:paraId="79DEC23F" w14:textId="520A3BAD" w:rsidR="00DE16F6" w:rsidRDefault="00DE16F6" w:rsidP="00CA4743">
            <w:pPr>
              <w:pStyle w:val="Navadensplet"/>
              <w:spacing w:before="0" w:beforeAutospacing="0" w:after="0" w:afterAutospacing="0" w:line="260" w:lineRule="atLeast"/>
              <w:jc w:val="both"/>
              <w:rPr>
                <w:rFonts w:asciiTheme="minorHAnsi" w:hAnsiTheme="minorHAnsi" w:cstheme="minorHAnsi"/>
              </w:rPr>
            </w:pPr>
            <w:r>
              <w:rPr>
                <w:rFonts w:asciiTheme="minorHAnsi" w:hAnsiTheme="minorHAnsi" w:cstheme="minorHAnsi"/>
              </w:rPr>
              <w:t>Sklop 1</w:t>
            </w:r>
          </w:p>
        </w:tc>
        <w:tc>
          <w:tcPr>
            <w:tcW w:w="6804" w:type="dxa"/>
          </w:tcPr>
          <w:p w14:paraId="71CEF6C6" w14:textId="6ABA2835" w:rsidR="00DE16F6" w:rsidRDefault="00DE16F6" w:rsidP="00CA4743">
            <w:pPr>
              <w:pStyle w:val="Navadensplet"/>
              <w:spacing w:before="0" w:beforeAutospacing="0" w:after="0" w:afterAutospacing="0" w:line="260" w:lineRule="atLeast"/>
              <w:jc w:val="both"/>
              <w:rPr>
                <w:rFonts w:asciiTheme="minorHAnsi" w:hAnsiTheme="minorHAnsi" w:cstheme="minorHAnsi"/>
              </w:rPr>
            </w:pPr>
            <w:r>
              <w:rPr>
                <w:rFonts w:asciiTheme="minorHAnsi" w:hAnsiTheme="minorHAnsi" w:cstheme="minorHAnsi"/>
              </w:rPr>
              <w:t>Zavarovanje premoženja</w:t>
            </w:r>
          </w:p>
        </w:tc>
      </w:tr>
      <w:tr w:rsidR="00DE16F6" w14:paraId="5CCE7522" w14:textId="77777777" w:rsidTr="00DE16F6">
        <w:tc>
          <w:tcPr>
            <w:tcW w:w="2122" w:type="dxa"/>
          </w:tcPr>
          <w:p w14:paraId="00EF83D3" w14:textId="13D816B1" w:rsidR="00DE16F6" w:rsidRDefault="00DE16F6" w:rsidP="00CA4743">
            <w:pPr>
              <w:pStyle w:val="Navadensplet"/>
              <w:spacing w:before="0" w:beforeAutospacing="0" w:after="0" w:afterAutospacing="0" w:line="260" w:lineRule="atLeast"/>
              <w:jc w:val="both"/>
              <w:rPr>
                <w:rFonts w:asciiTheme="minorHAnsi" w:hAnsiTheme="minorHAnsi" w:cstheme="minorHAnsi"/>
              </w:rPr>
            </w:pPr>
            <w:r>
              <w:rPr>
                <w:rFonts w:asciiTheme="minorHAnsi" w:hAnsiTheme="minorHAnsi" w:cstheme="minorHAnsi"/>
              </w:rPr>
              <w:t>Sklop 2</w:t>
            </w:r>
          </w:p>
        </w:tc>
        <w:tc>
          <w:tcPr>
            <w:tcW w:w="6804" w:type="dxa"/>
          </w:tcPr>
          <w:p w14:paraId="7FA0F470" w14:textId="6C3C7CF3" w:rsidR="00DE16F6" w:rsidRDefault="00DE16F6" w:rsidP="00CA4743">
            <w:pPr>
              <w:pStyle w:val="Navadensplet"/>
              <w:spacing w:before="0" w:beforeAutospacing="0" w:after="0" w:afterAutospacing="0" w:line="260" w:lineRule="atLeast"/>
              <w:jc w:val="both"/>
              <w:rPr>
                <w:rFonts w:asciiTheme="minorHAnsi" w:hAnsiTheme="minorHAnsi" w:cstheme="minorHAnsi"/>
              </w:rPr>
            </w:pPr>
            <w:r>
              <w:rPr>
                <w:rFonts w:asciiTheme="minorHAnsi" w:hAnsiTheme="minorHAnsi" w:cstheme="minorHAnsi"/>
              </w:rPr>
              <w:t>Kibernetsko zavarovanje</w:t>
            </w:r>
          </w:p>
        </w:tc>
      </w:tr>
      <w:tr w:rsidR="00DE16F6" w14:paraId="0AA00F90" w14:textId="77777777" w:rsidTr="00DE16F6">
        <w:tc>
          <w:tcPr>
            <w:tcW w:w="2122" w:type="dxa"/>
          </w:tcPr>
          <w:p w14:paraId="777075E3" w14:textId="7A7B57AB" w:rsidR="00DE16F6" w:rsidRDefault="00DE16F6" w:rsidP="00CA4743">
            <w:pPr>
              <w:pStyle w:val="Navadensplet"/>
              <w:spacing w:before="0" w:beforeAutospacing="0" w:after="0" w:afterAutospacing="0" w:line="260" w:lineRule="atLeast"/>
              <w:jc w:val="both"/>
              <w:rPr>
                <w:rFonts w:asciiTheme="minorHAnsi" w:hAnsiTheme="minorHAnsi" w:cstheme="minorHAnsi"/>
              </w:rPr>
            </w:pPr>
            <w:r>
              <w:rPr>
                <w:rFonts w:asciiTheme="minorHAnsi" w:hAnsiTheme="minorHAnsi" w:cstheme="minorHAnsi"/>
              </w:rPr>
              <w:t>Sklop 3</w:t>
            </w:r>
          </w:p>
        </w:tc>
        <w:tc>
          <w:tcPr>
            <w:tcW w:w="6804" w:type="dxa"/>
          </w:tcPr>
          <w:p w14:paraId="30676BD1" w14:textId="3E8CC88C" w:rsidR="00DE16F6" w:rsidRDefault="00DE16F6" w:rsidP="00CA4743">
            <w:pPr>
              <w:pStyle w:val="Navadensplet"/>
              <w:spacing w:before="0" w:beforeAutospacing="0" w:after="0" w:afterAutospacing="0" w:line="260" w:lineRule="atLeast"/>
              <w:jc w:val="both"/>
              <w:rPr>
                <w:rFonts w:asciiTheme="minorHAnsi" w:hAnsiTheme="minorHAnsi" w:cstheme="minorHAnsi"/>
              </w:rPr>
            </w:pPr>
            <w:r>
              <w:rPr>
                <w:rFonts w:asciiTheme="minorHAnsi" w:hAnsiTheme="minorHAnsi" w:cstheme="minorHAnsi"/>
              </w:rPr>
              <w:t xml:space="preserve">Zavarovanje odgovornosti </w:t>
            </w:r>
            <w:r w:rsidR="00C356BE">
              <w:rPr>
                <w:rFonts w:asciiTheme="minorHAnsi" w:hAnsiTheme="minorHAnsi" w:cstheme="minorHAnsi"/>
              </w:rPr>
              <w:t>direktorjev in vodilnih delavcev</w:t>
            </w:r>
          </w:p>
        </w:tc>
      </w:tr>
    </w:tbl>
    <w:p w14:paraId="6E2BBA40" w14:textId="77777777" w:rsidR="00DE16F6" w:rsidRPr="00CA4743" w:rsidRDefault="00DE16F6" w:rsidP="00DD3A6B">
      <w:pPr>
        <w:pStyle w:val="Navadensplet"/>
        <w:spacing w:before="0" w:beforeAutospacing="0" w:after="0" w:afterAutospacing="0" w:line="260" w:lineRule="atLeast"/>
        <w:jc w:val="both"/>
        <w:rPr>
          <w:rFonts w:asciiTheme="minorHAnsi" w:hAnsiTheme="minorHAnsi" w:cstheme="minorHAnsi"/>
        </w:rPr>
      </w:pPr>
    </w:p>
    <w:p w14:paraId="5151BB16" w14:textId="77777777" w:rsidR="00CA4743" w:rsidRDefault="00CA4743" w:rsidP="00DD3A6B">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Ponudbe morajo biti v celoti pripravljene v skladu z razpisno dokumentacijo ter izpolnjevati vse pogoje za udeležbo na tem javnem naročilu.</w:t>
      </w:r>
    </w:p>
    <w:p w14:paraId="6D812EFB" w14:textId="77777777" w:rsidR="00DE16F6" w:rsidRDefault="00DE16F6" w:rsidP="00DD3A6B">
      <w:pPr>
        <w:pStyle w:val="Navadensplet"/>
        <w:spacing w:before="0" w:beforeAutospacing="0" w:after="0" w:afterAutospacing="0" w:line="260" w:lineRule="atLeast"/>
        <w:jc w:val="both"/>
        <w:rPr>
          <w:rFonts w:asciiTheme="minorHAnsi" w:hAnsiTheme="minorHAnsi" w:cstheme="minorHAnsi"/>
        </w:rPr>
      </w:pPr>
    </w:p>
    <w:p w14:paraId="50F316DC" w14:textId="77777777" w:rsidR="00DE16F6" w:rsidRDefault="00DE16F6" w:rsidP="00DD3A6B">
      <w:pPr>
        <w:spacing w:after="0" w:line="260" w:lineRule="atLeast"/>
        <w:jc w:val="both"/>
        <w:rPr>
          <w:rFonts w:cstheme="minorHAnsi"/>
          <w:sz w:val="24"/>
          <w:szCs w:val="24"/>
        </w:rPr>
      </w:pPr>
      <w:r>
        <w:rPr>
          <w:rFonts w:cstheme="minorHAnsi"/>
          <w:sz w:val="24"/>
          <w:szCs w:val="24"/>
        </w:rPr>
        <w:t xml:space="preserve">Ponudnik lahko predloži ponudbo za vse sklope ali samo za posamezni sklop. </w:t>
      </w:r>
    </w:p>
    <w:p w14:paraId="18C0C8B8" w14:textId="77777777" w:rsidR="00DE16F6" w:rsidRDefault="00DE16F6" w:rsidP="00DD3A6B">
      <w:pPr>
        <w:spacing w:after="0" w:line="260" w:lineRule="atLeast"/>
        <w:jc w:val="both"/>
        <w:rPr>
          <w:rFonts w:cstheme="minorHAnsi"/>
          <w:sz w:val="24"/>
          <w:szCs w:val="24"/>
        </w:rPr>
      </w:pPr>
    </w:p>
    <w:p w14:paraId="36E109AB" w14:textId="56C1D17C" w:rsidR="00DE16F6" w:rsidRPr="00CB09E8" w:rsidRDefault="00DE16F6" w:rsidP="00DD3A6B">
      <w:pPr>
        <w:keepNext/>
        <w:keepLines/>
        <w:spacing w:after="0" w:line="260" w:lineRule="atLeast"/>
        <w:jc w:val="both"/>
        <w:rPr>
          <w:rFonts w:cstheme="minorHAnsi"/>
          <w:sz w:val="24"/>
          <w:szCs w:val="24"/>
        </w:rPr>
      </w:pPr>
      <w:r w:rsidRPr="00CB09E8">
        <w:rPr>
          <w:rFonts w:cstheme="minorHAnsi"/>
          <w:sz w:val="24"/>
          <w:szCs w:val="24"/>
        </w:rPr>
        <w:t xml:space="preserve">Tehnične specifikacije sklopov so opredeljene v </w:t>
      </w:r>
      <w:r>
        <w:rPr>
          <w:rFonts w:cstheme="minorHAnsi"/>
          <w:iCs/>
          <w:sz w:val="24"/>
          <w:szCs w:val="24"/>
        </w:rPr>
        <w:t>»</w:t>
      </w:r>
      <w:r w:rsidR="00702232">
        <w:rPr>
          <w:rFonts w:cstheme="minorHAnsi"/>
          <w:iCs/>
          <w:sz w:val="24"/>
          <w:szCs w:val="24"/>
        </w:rPr>
        <w:t>Zavarovalno tehnični dokumentaciji«</w:t>
      </w:r>
      <w:r w:rsidRPr="00CB09E8">
        <w:rPr>
          <w:rFonts w:cstheme="minorHAnsi"/>
          <w:sz w:val="24"/>
          <w:szCs w:val="24"/>
        </w:rPr>
        <w:t xml:space="preserve">. Ponudnik mora pri vsakem sklopu, ki ga ponuja, ponuditi </w:t>
      </w:r>
      <w:r>
        <w:rPr>
          <w:rFonts w:cstheme="minorHAnsi"/>
          <w:sz w:val="24"/>
          <w:szCs w:val="24"/>
        </w:rPr>
        <w:t>celotno zahtevano storitev</w:t>
      </w:r>
      <w:r w:rsidRPr="00CB09E8">
        <w:rPr>
          <w:rFonts w:cstheme="minorHAnsi"/>
          <w:sz w:val="24"/>
          <w:szCs w:val="24"/>
        </w:rPr>
        <w:t>.</w:t>
      </w:r>
    </w:p>
    <w:p w14:paraId="723CC241" w14:textId="77777777" w:rsidR="00DE16F6" w:rsidRPr="00CB09E8" w:rsidRDefault="00DE16F6" w:rsidP="00DD3A6B">
      <w:pPr>
        <w:keepNext/>
        <w:keepLines/>
        <w:spacing w:after="0" w:line="260" w:lineRule="atLeast"/>
        <w:rPr>
          <w:rFonts w:cstheme="minorHAnsi"/>
          <w:b/>
          <w:sz w:val="24"/>
          <w:szCs w:val="24"/>
        </w:rPr>
      </w:pPr>
    </w:p>
    <w:p w14:paraId="1FF52F5A" w14:textId="77777777" w:rsidR="00DE16F6" w:rsidRPr="00CB09E8" w:rsidRDefault="00DE16F6" w:rsidP="00DD3A6B">
      <w:pPr>
        <w:keepNext/>
        <w:keepLines/>
        <w:spacing w:after="0" w:line="260" w:lineRule="atLeast"/>
        <w:ind w:right="-1"/>
        <w:jc w:val="both"/>
        <w:rPr>
          <w:rFonts w:cstheme="minorHAnsi"/>
          <w:sz w:val="24"/>
          <w:szCs w:val="24"/>
        </w:rPr>
      </w:pPr>
      <w:r w:rsidRPr="00CB09E8">
        <w:rPr>
          <w:rFonts w:cstheme="minorHAnsi"/>
          <w:sz w:val="24"/>
          <w:szCs w:val="24"/>
        </w:rPr>
        <w:t>Ponudbe, ki ne bodo izpolnjevale zahtev iz tehničnih specifikacij, bo naročnik izločil iz nadaljnjega postopka.</w:t>
      </w:r>
    </w:p>
    <w:p w14:paraId="469412FA" w14:textId="77777777" w:rsidR="00CA4743" w:rsidRPr="00CA4743" w:rsidRDefault="00CA4743" w:rsidP="00DD3A6B">
      <w:pPr>
        <w:pStyle w:val="Navadensplet"/>
        <w:spacing w:before="0" w:beforeAutospacing="0" w:after="0" w:afterAutospacing="0" w:line="260" w:lineRule="atLeast"/>
        <w:jc w:val="both"/>
        <w:rPr>
          <w:rFonts w:asciiTheme="minorHAnsi" w:hAnsiTheme="minorHAnsi" w:cstheme="minorHAnsi"/>
        </w:rPr>
      </w:pPr>
    </w:p>
    <w:p w14:paraId="19941FF0" w14:textId="2513B6CD" w:rsidR="00973F42" w:rsidRDefault="00CA4743" w:rsidP="00DD3A6B">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 xml:space="preserve">Naročnik bo na podlagi pogojev in meril, določenih v razpisni dokumentaciji, izbral ponudnika, s katerim bo sklenil pogodbo (»Vzorec </w:t>
      </w:r>
      <w:r w:rsidR="00702232">
        <w:rPr>
          <w:rFonts w:asciiTheme="minorHAnsi" w:hAnsiTheme="minorHAnsi" w:cstheme="minorHAnsi"/>
        </w:rPr>
        <w:t>okvirnega sporazuma</w:t>
      </w:r>
      <w:r w:rsidRPr="00CA4743">
        <w:rPr>
          <w:rFonts w:asciiTheme="minorHAnsi" w:hAnsiTheme="minorHAnsi" w:cstheme="minorHAnsi"/>
        </w:rPr>
        <w:t>«).</w:t>
      </w:r>
    </w:p>
    <w:p w14:paraId="577A516D" w14:textId="77777777" w:rsidR="005E79B8" w:rsidRDefault="005E79B8" w:rsidP="00DD3A6B">
      <w:pPr>
        <w:pStyle w:val="Navadensplet"/>
        <w:spacing w:before="0" w:beforeAutospacing="0" w:after="0" w:afterAutospacing="0" w:line="260" w:lineRule="atLeast"/>
        <w:jc w:val="both"/>
        <w:rPr>
          <w:rFonts w:asciiTheme="minorHAnsi" w:hAnsiTheme="minorHAnsi" w:cstheme="minorHAnsi"/>
        </w:rPr>
      </w:pPr>
    </w:p>
    <w:p w14:paraId="4E99E91D" w14:textId="1B738A38" w:rsidR="005E79B8" w:rsidRPr="00ED6CDF" w:rsidRDefault="005E79B8" w:rsidP="00DD3A6B">
      <w:pPr>
        <w:spacing w:after="0" w:line="260" w:lineRule="atLeast"/>
        <w:jc w:val="both"/>
        <w:rPr>
          <w:rFonts w:cstheme="minorHAnsi"/>
          <w:i/>
          <w:sz w:val="24"/>
          <w:szCs w:val="24"/>
        </w:rPr>
      </w:pPr>
      <w:r w:rsidRPr="00DD3A6B">
        <w:rPr>
          <w:rFonts w:cstheme="minorHAnsi"/>
          <w:sz w:val="24"/>
          <w:szCs w:val="24"/>
        </w:rPr>
        <w:t>Ne glede na datum sklenitve zavarovalne pogodbe bo ponudnik zagotavljal z razpisno dokumentacijo določena zavarovanja naročnika od 00:00 ure 1.</w:t>
      </w:r>
      <w:r w:rsidR="00DE16F6" w:rsidRPr="00DD3A6B">
        <w:rPr>
          <w:rFonts w:cstheme="minorHAnsi"/>
          <w:sz w:val="24"/>
          <w:szCs w:val="24"/>
        </w:rPr>
        <w:t xml:space="preserve"> </w:t>
      </w:r>
      <w:r w:rsidRPr="00DD3A6B">
        <w:rPr>
          <w:rFonts w:cstheme="minorHAnsi"/>
          <w:sz w:val="24"/>
          <w:szCs w:val="24"/>
        </w:rPr>
        <w:t>10.</w:t>
      </w:r>
      <w:r w:rsidR="00DE16F6" w:rsidRPr="00DD3A6B">
        <w:rPr>
          <w:rFonts w:cstheme="minorHAnsi"/>
          <w:sz w:val="24"/>
          <w:szCs w:val="24"/>
        </w:rPr>
        <w:t xml:space="preserve"> </w:t>
      </w:r>
      <w:r w:rsidRPr="00DD3A6B">
        <w:rPr>
          <w:rFonts w:cstheme="minorHAnsi"/>
          <w:sz w:val="24"/>
          <w:szCs w:val="24"/>
        </w:rPr>
        <w:t>202</w:t>
      </w:r>
      <w:r w:rsidR="003B6C16" w:rsidRPr="00DD3A6B">
        <w:rPr>
          <w:rFonts w:cstheme="minorHAnsi"/>
          <w:sz w:val="24"/>
          <w:szCs w:val="24"/>
        </w:rPr>
        <w:t>6</w:t>
      </w:r>
      <w:r w:rsidRPr="00DD3A6B">
        <w:rPr>
          <w:rFonts w:cstheme="minorHAnsi"/>
          <w:sz w:val="24"/>
          <w:szCs w:val="24"/>
        </w:rPr>
        <w:t xml:space="preserve"> dalje do 24:00 ure 30.</w:t>
      </w:r>
      <w:r w:rsidR="00DE16F6" w:rsidRPr="00DD3A6B">
        <w:rPr>
          <w:rFonts w:cstheme="minorHAnsi"/>
          <w:sz w:val="24"/>
          <w:szCs w:val="24"/>
        </w:rPr>
        <w:t xml:space="preserve"> </w:t>
      </w:r>
      <w:r w:rsidRPr="00DD3A6B">
        <w:rPr>
          <w:rFonts w:cstheme="minorHAnsi"/>
          <w:sz w:val="24"/>
          <w:szCs w:val="24"/>
        </w:rPr>
        <w:t>9.</w:t>
      </w:r>
      <w:r w:rsidR="00DE16F6" w:rsidRPr="00DD3A6B">
        <w:rPr>
          <w:rFonts w:cstheme="minorHAnsi"/>
          <w:sz w:val="24"/>
          <w:szCs w:val="24"/>
        </w:rPr>
        <w:t xml:space="preserve"> </w:t>
      </w:r>
      <w:r w:rsidRPr="00DD3A6B">
        <w:rPr>
          <w:rFonts w:cstheme="minorHAnsi"/>
          <w:sz w:val="24"/>
          <w:szCs w:val="24"/>
        </w:rPr>
        <w:t>20</w:t>
      </w:r>
      <w:r w:rsidR="003B6C16" w:rsidRPr="00DD3A6B">
        <w:rPr>
          <w:rFonts w:cstheme="minorHAnsi"/>
          <w:sz w:val="24"/>
          <w:szCs w:val="24"/>
        </w:rPr>
        <w:t>30</w:t>
      </w:r>
      <w:r w:rsidRPr="00DD3A6B">
        <w:rPr>
          <w:rFonts w:cstheme="minorHAnsi"/>
          <w:sz w:val="24"/>
          <w:szCs w:val="24"/>
        </w:rPr>
        <w:t xml:space="preserve"> in bo to zavezo potrdil tudi z izdajo potrdila o kritju (lastna izjava ponudnika</w:t>
      </w:r>
      <w:r w:rsidR="008C4939" w:rsidRPr="00DD3A6B">
        <w:rPr>
          <w:rFonts w:cstheme="minorHAnsi"/>
          <w:sz w:val="24"/>
          <w:szCs w:val="24"/>
        </w:rPr>
        <w:t>, ki jo priloži ponudbi</w:t>
      </w:r>
      <w:r w:rsidR="00AE01B8">
        <w:rPr>
          <w:rFonts w:cstheme="minorHAnsi"/>
          <w:sz w:val="24"/>
          <w:szCs w:val="24"/>
        </w:rPr>
        <w:t xml:space="preserve"> – »Potrdilo o kritju«</w:t>
      </w:r>
      <w:r w:rsidRPr="00DD3A6B">
        <w:rPr>
          <w:rFonts w:cstheme="minorHAnsi"/>
          <w:sz w:val="24"/>
          <w:szCs w:val="24"/>
        </w:rPr>
        <w:t>).</w:t>
      </w:r>
    </w:p>
    <w:bookmarkEnd w:id="12"/>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235775927"/>
      <w:bookmarkStart w:id="14" w:name="_Hlk192749165"/>
      <w:r w:rsidRPr="000B2B5F">
        <w:rPr>
          <w:rFonts w:asciiTheme="minorHAnsi" w:hAnsiTheme="minorHAnsi" w:cstheme="minorHAnsi"/>
          <w:color w:val="auto"/>
          <w:sz w:val="24"/>
          <w:szCs w:val="24"/>
        </w:rPr>
        <w:t>PREVZEM DOKUMENTACIJE</w:t>
      </w:r>
      <w:bookmarkEnd w:id="11"/>
      <w:bookmarkEnd w:id="13"/>
    </w:p>
    <w:bookmarkEnd w:id="14"/>
    <w:p w14:paraId="508C1890" w14:textId="5348F04A" w:rsidR="005E79B8" w:rsidRPr="005E79B8" w:rsidRDefault="00DD3A6B" w:rsidP="005E79B8">
      <w:pPr>
        <w:spacing w:after="0" w:line="260" w:lineRule="atLeast"/>
        <w:jc w:val="both"/>
        <w:rPr>
          <w:rFonts w:cstheme="minorHAnsi"/>
          <w:sz w:val="24"/>
          <w:szCs w:val="24"/>
        </w:rPr>
      </w:pPr>
      <w:r>
        <w:rPr>
          <w:rFonts w:cstheme="minorHAnsi"/>
          <w:iCs/>
          <w:sz w:val="24"/>
          <w:szCs w:val="24"/>
        </w:rPr>
        <w:t>»</w:t>
      </w:r>
      <w:r w:rsidR="00702232">
        <w:rPr>
          <w:rFonts w:cstheme="minorHAnsi"/>
          <w:iCs/>
          <w:sz w:val="24"/>
          <w:szCs w:val="24"/>
        </w:rPr>
        <w:t>Zavarovalno tehničn</w:t>
      </w:r>
      <w:r w:rsidR="00E22B32">
        <w:rPr>
          <w:rFonts w:cstheme="minorHAnsi"/>
          <w:iCs/>
          <w:sz w:val="24"/>
          <w:szCs w:val="24"/>
        </w:rPr>
        <w:t>o</w:t>
      </w:r>
      <w:r w:rsidR="00702232">
        <w:rPr>
          <w:rFonts w:cstheme="minorHAnsi"/>
          <w:iCs/>
          <w:sz w:val="24"/>
          <w:szCs w:val="24"/>
        </w:rPr>
        <w:t xml:space="preserve"> dokumentacijo</w:t>
      </w:r>
      <w:r>
        <w:rPr>
          <w:rFonts w:cstheme="minorHAnsi"/>
          <w:sz w:val="24"/>
          <w:szCs w:val="24"/>
        </w:rPr>
        <w:t>«</w:t>
      </w:r>
      <w:r w:rsidR="005E79B8" w:rsidRPr="005E79B8">
        <w:rPr>
          <w:rFonts w:cstheme="minorHAnsi"/>
          <w:sz w:val="24"/>
          <w:szCs w:val="24"/>
        </w:rPr>
        <w:t xml:space="preserve"> je moč dobiti pri naročniku po podpisu obrazca </w:t>
      </w:r>
      <w:r w:rsidR="008A3345">
        <w:rPr>
          <w:rFonts w:cstheme="minorHAnsi"/>
          <w:sz w:val="24"/>
          <w:szCs w:val="24"/>
        </w:rPr>
        <w:t>»Izjava o varovanju informacij«</w:t>
      </w:r>
      <w:r>
        <w:rPr>
          <w:rFonts w:cstheme="minorHAnsi"/>
          <w:sz w:val="24"/>
          <w:szCs w:val="24"/>
        </w:rPr>
        <w:t>.</w:t>
      </w:r>
      <w:r w:rsidR="005E79B8" w:rsidRPr="005E79B8">
        <w:rPr>
          <w:rFonts w:cstheme="minorHAnsi"/>
          <w:sz w:val="24"/>
          <w:szCs w:val="24"/>
        </w:rPr>
        <w:t xml:space="preserve"> Ponudnik prošnjo za dostop do </w:t>
      </w:r>
      <w:r>
        <w:rPr>
          <w:rFonts w:cstheme="minorHAnsi"/>
          <w:sz w:val="24"/>
          <w:szCs w:val="24"/>
        </w:rPr>
        <w:t>»</w:t>
      </w:r>
      <w:r w:rsidR="00702232">
        <w:rPr>
          <w:rFonts w:cstheme="minorHAnsi"/>
          <w:iCs/>
          <w:sz w:val="24"/>
          <w:szCs w:val="24"/>
        </w:rPr>
        <w:t>Zavarovalno tehnične dokumentacije</w:t>
      </w:r>
      <w:r>
        <w:rPr>
          <w:rFonts w:cstheme="minorHAnsi"/>
          <w:iCs/>
          <w:sz w:val="24"/>
          <w:szCs w:val="24"/>
        </w:rPr>
        <w:t>«</w:t>
      </w:r>
      <w:r w:rsidR="00702232" w:rsidDel="00702232">
        <w:rPr>
          <w:rFonts w:cstheme="minorHAnsi"/>
          <w:sz w:val="24"/>
          <w:szCs w:val="24"/>
        </w:rPr>
        <w:t xml:space="preserve"> </w:t>
      </w:r>
      <w:r w:rsidR="005E79B8" w:rsidRPr="005E79B8">
        <w:rPr>
          <w:rFonts w:cstheme="minorHAnsi"/>
          <w:sz w:val="24"/>
          <w:szCs w:val="24"/>
        </w:rPr>
        <w:t xml:space="preserve">z izpolnjenim obrazcem o </w:t>
      </w:r>
      <w:proofErr w:type="spellStart"/>
      <w:r w:rsidR="005E79B8" w:rsidRPr="005E79B8">
        <w:rPr>
          <w:rFonts w:cstheme="minorHAnsi"/>
          <w:sz w:val="24"/>
          <w:szCs w:val="24"/>
        </w:rPr>
        <w:t>nerazkrivanju</w:t>
      </w:r>
      <w:proofErr w:type="spellEnd"/>
      <w:r w:rsidR="005E79B8" w:rsidRPr="005E79B8">
        <w:rPr>
          <w:rFonts w:cstheme="minorHAnsi"/>
          <w:sz w:val="24"/>
          <w:szCs w:val="24"/>
        </w:rPr>
        <w:t xml:space="preserve"> informacij pošlje na elektronski naslov </w:t>
      </w:r>
      <w:hyperlink r:id="rId9" w:history="1">
        <w:r w:rsidRPr="00734C86">
          <w:rPr>
            <w:rStyle w:val="Hiperpovezava"/>
            <w:rFonts w:cstheme="minorHAnsi"/>
            <w:sz w:val="24"/>
            <w:szCs w:val="24"/>
          </w:rPr>
          <w:t>mateja.puklek@ir-rs.si</w:t>
        </w:r>
      </w:hyperlink>
      <w:r>
        <w:rPr>
          <w:rFonts w:cstheme="minorHAnsi"/>
          <w:sz w:val="24"/>
          <w:szCs w:val="24"/>
        </w:rPr>
        <w:t xml:space="preserve">. </w:t>
      </w:r>
      <w:hyperlink r:id="rId10" w:history="1"/>
      <w:r w:rsidR="00320CB1">
        <w:rPr>
          <w:rFonts w:cstheme="minorHAnsi"/>
          <w:sz w:val="24"/>
          <w:szCs w:val="24"/>
        </w:rPr>
        <w:t xml:space="preserve"> </w:t>
      </w:r>
    </w:p>
    <w:p w14:paraId="2997354A" w14:textId="77777777" w:rsidR="005E79B8" w:rsidRPr="005E79B8" w:rsidRDefault="005E79B8" w:rsidP="005E79B8">
      <w:pPr>
        <w:spacing w:after="0" w:line="260" w:lineRule="atLeast"/>
        <w:jc w:val="both"/>
        <w:rPr>
          <w:rFonts w:cstheme="minorHAnsi"/>
          <w:sz w:val="24"/>
          <w:szCs w:val="24"/>
        </w:rPr>
      </w:pPr>
    </w:p>
    <w:p w14:paraId="0990C7E2" w14:textId="28E41DB8" w:rsidR="00280601" w:rsidRDefault="005E79B8" w:rsidP="005E79B8">
      <w:pPr>
        <w:spacing w:after="0" w:line="260" w:lineRule="atLeast"/>
        <w:jc w:val="both"/>
        <w:rPr>
          <w:rFonts w:cstheme="minorHAnsi"/>
          <w:sz w:val="24"/>
          <w:szCs w:val="24"/>
        </w:rPr>
      </w:pPr>
      <w:r w:rsidRPr="005E79B8">
        <w:rPr>
          <w:rFonts w:cstheme="minorHAnsi"/>
          <w:sz w:val="24"/>
          <w:szCs w:val="24"/>
        </w:rPr>
        <w:t>Dostop do razpisne dokumentacije je brezplačen.</w:t>
      </w:r>
    </w:p>
    <w:p w14:paraId="24B63ACA" w14:textId="77777777" w:rsidR="005E79B8" w:rsidRPr="000B2B5F" w:rsidRDefault="005E79B8" w:rsidP="005E79B8">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7"/>
      <w:bookmarkStart w:id="16" w:name="_Toc235775928"/>
      <w:r w:rsidRPr="000B2B5F">
        <w:rPr>
          <w:rFonts w:asciiTheme="minorHAnsi" w:hAnsiTheme="minorHAnsi" w:cstheme="minorHAnsi"/>
          <w:color w:val="auto"/>
          <w:sz w:val="24"/>
          <w:szCs w:val="24"/>
        </w:rPr>
        <w:t>DODATNA POJASNILA V ZVEZI Z RAZPISNO DOKUMENTACIJO</w:t>
      </w:r>
      <w:bookmarkEnd w:id="15"/>
      <w:bookmarkEnd w:id="16"/>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02C38238" w14:textId="26BA69DE" w:rsidR="003032F8" w:rsidRPr="003032F8" w:rsidRDefault="003032F8" w:rsidP="003032F8">
      <w:pPr>
        <w:spacing w:after="0" w:line="260" w:lineRule="atLeast"/>
        <w:jc w:val="both"/>
        <w:rPr>
          <w:rFonts w:cstheme="minorHAnsi"/>
          <w:sz w:val="24"/>
          <w:szCs w:val="24"/>
        </w:rPr>
      </w:pPr>
      <w:r>
        <w:rPr>
          <w:rFonts w:cstheme="minorHAnsi"/>
          <w:sz w:val="24"/>
          <w:szCs w:val="24"/>
        </w:rPr>
        <w:lastRenderedPageBreak/>
        <w:t>Ne glede na prejšnji odstavek morajo p</w:t>
      </w:r>
      <w:r w:rsidRPr="003032F8">
        <w:rPr>
          <w:rFonts w:cstheme="minorHAnsi"/>
          <w:sz w:val="24"/>
          <w:szCs w:val="24"/>
        </w:rPr>
        <w:t xml:space="preserve">onudniki </w:t>
      </w:r>
      <w:r>
        <w:rPr>
          <w:rFonts w:cstheme="minorHAnsi"/>
          <w:sz w:val="24"/>
          <w:szCs w:val="24"/>
        </w:rPr>
        <w:t xml:space="preserve">zahteve za </w:t>
      </w:r>
      <w:r w:rsidRPr="003032F8">
        <w:rPr>
          <w:rFonts w:cstheme="minorHAnsi"/>
          <w:sz w:val="24"/>
          <w:szCs w:val="24"/>
        </w:rPr>
        <w:t xml:space="preserve">dodatna pojasnila, ki se nanašajo na zaprti del te dokumentacije, </w:t>
      </w:r>
      <w:r w:rsidR="008A3345">
        <w:rPr>
          <w:rFonts w:cstheme="minorHAnsi"/>
          <w:sz w:val="24"/>
          <w:szCs w:val="24"/>
        </w:rPr>
        <w:t>poslati</w:t>
      </w:r>
      <w:r w:rsidR="008A3345" w:rsidRPr="003032F8">
        <w:rPr>
          <w:rFonts w:cstheme="minorHAnsi"/>
          <w:sz w:val="24"/>
          <w:szCs w:val="24"/>
        </w:rPr>
        <w:t xml:space="preserve"> </w:t>
      </w:r>
      <w:r w:rsidRPr="003032F8">
        <w:rPr>
          <w:rFonts w:cstheme="minorHAnsi"/>
          <w:sz w:val="24"/>
          <w:szCs w:val="24"/>
        </w:rPr>
        <w:t xml:space="preserve">na </w:t>
      </w:r>
      <w:r w:rsidR="008A3345">
        <w:rPr>
          <w:rFonts w:cstheme="minorHAnsi"/>
          <w:sz w:val="24"/>
          <w:szCs w:val="24"/>
        </w:rPr>
        <w:t>elektronski naslov</w:t>
      </w:r>
      <w:r w:rsidRPr="003032F8">
        <w:rPr>
          <w:rFonts w:cstheme="minorHAnsi"/>
          <w:sz w:val="24"/>
          <w:szCs w:val="24"/>
        </w:rPr>
        <w:t xml:space="preserve">: </w:t>
      </w:r>
      <w:hyperlink r:id="rId11" w:history="1">
        <w:r w:rsidR="00DD3A6B" w:rsidRPr="00734C86">
          <w:rPr>
            <w:rStyle w:val="Hiperpovezava"/>
            <w:rFonts w:cstheme="minorHAnsi"/>
            <w:sz w:val="24"/>
            <w:szCs w:val="24"/>
          </w:rPr>
          <w:t>mateja.puklek@ir-rs.si</w:t>
        </w:r>
      </w:hyperlink>
      <w:r w:rsidR="00DD3A6B">
        <w:rPr>
          <w:rFonts w:cstheme="minorHAnsi"/>
          <w:sz w:val="24"/>
          <w:szCs w:val="24"/>
        </w:rPr>
        <w:t xml:space="preserve"> </w:t>
      </w:r>
      <w:r w:rsidRPr="003032F8">
        <w:rPr>
          <w:rFonts w:cstheme="minorHAnsi"/>
          <w:sz w:val="24"/>
          <w:szCs w:val="24"/>
        </w:rPr>
        <w:t>z navedbo zadeve ''Vprašanje javno naročilo zavarovanje</w:t>
      </w:r>
      <w:r w:rsidR="008A3345">
        <w:rPr>
          <w:rFonts w:cstheme="minorHAnsi"/>
          <w:sz w:val="24"/>
          <w:szCs w:val="24"/>
        </w:rPr>
        <w:t xml:space="preserve"> premoženja in premoženjskih interesov</w:t>
      </w:r>
      <w:r w:rsidR="00DD3A6B">
        <w:rPr>
          <w:rFonts w:cstheme="minorHAnsi"/>
          <w:sz w:val="24"/>
          <w:szCs w:val="24"/>
        </w:rPr>
        <w:t xml:space="preserve"> URI Soča</w:t>
      </w:r>
      <w:r w:rsidRPr="003032F8">
        <w:rPr>
          <w:rFonts w:cstheme="minorHAnsi"/>
          <w:sz w:val="24"/>
          <w:szCs w:val="24"/>
        </w:rPr>
        <w:t>'' in ne smejo vprašanja zastaviti preko portala javnih naročil. V kolikor bi bilo vprašanje potencialnega ponudnika iz zaprtega dela zastavljeno na portalu javnih naročil, je podana materialna in kazenska odgovornost potencialnega ponudnika.</w:t>
      </w:r>
    </w:p>
    <w:p w14:paraId="661841F4" w14:textId="77777777" w:rsidR="003032F8" w:rsidRDefault="003032F8" w:rsidP="0067438D">
      <w:pPr>
        <w:spacing w:after="0" w:line="260" w:lineRule="atLeast"/>
        <w:jc w:val="both"/>
        <w:rPr>
          <w:rFonts w:cstheme="minorHAnsi"/>
          <w:sz w:val="24"/>
          <w:szCs w:val="24"/>
        </w:rPr>
      </w:pPr>
    </w:p>
    <w:p w14:paraId="071AF745" w14:textId="509C9789"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w:t>
      </w:r>
      <w:r w:rsidR="003032F8" w:rsidRPr="003032F8">
        <w:rPr>
          <w:rFonts w:cstheme="minorHAnsi"/>
          <w:sz w:val="24"/>
          <w:szCs w:val="24"/>
        </w:rPr>
        <w:t xml:space="preserve">(odprti del dokumentacije) oz. na navedeni uradni el. naslov (zaprti del dokumentacije) </w:t>
      </w:r>
      <w:r w:rsidRPr="000B2B5F">
        <w:rPr>
          <w:rFonts w:cstheme="minorHAnsi"/>
          <w:sz w:val="24"/>
          <w:szCs w:val="24"/>
        </w:rPr>
        <w:t xml:space="preserve">zastavljeno najkasneje do vključno </w:t>
      </w:r>
      <w:sdt>
        <w:sdtPr>
          <w:rPr>
            <w:rFonts w:cstheme="minorHAnsi"/>
            <w:b/>
            <w:sz w:val="24"/>
            <w:szCs w:val="24"/>
          </w:rPr>
          <w:id w:val="-1228599238"/>
          <w:placeholder>
            <w:docPart w:val="59510EE713634CF699EF56CED82371DC"/>
          </w:placeholder>
          <w:date w:fullDate="2026-08-12T00:00:00Z">
            <w:dateFormat w:val="d.M.yyyy"/>
            <w:lid w:val="sl-SI"/>
            <w:storeMappedDataAs w:val="dateTime"/>
            <w:calendar w:val="gregorian"/>
          </w:date>
        </w:sdtPr>
        <w:sdtEndPr/>
        <w:sdtContent>
          <w:r w:rsidR="00704596">
            <w:rPr>
              <w:rFonts w:cstheme="minorHAnsi"/>
              <w:b/>
              <w:sz w:val="24"/>
              <w:szCs w:val="24"/>
            </w:rPr>
            <w:t>12.8.2026</w:t>
          </w:r>
        </w:sdtContent>
      </w:sdt>
      <w:r w:rsidR="00DE5545" w:rsidRPr="008B090B">
        <w:rPr>
          <w:rFonts w:cstheme="minorHAnsi"/>
          <w:b/>
          <w:sz w:val="24"/>
          <w:szCs w:val="24"/>
        </w:rPr>
        <w:t xml:space="preserve"> </w:t>
      </w:r>
      <w:r w:rsidR="003E1D7F" w:rsidRPr="008B090B">
        <w:rPr>
          <w:rFonts w:cstheme="minorHAnsi"/>
          <w:b/>
          <w:sz w:val="24"/>
          <w:szCs w:val="24"/>
        </w:rPr>
        <w:t xml:space="preserve">do </w:t>
      </w:r>
      <w:r w:rsidR="0067438D" w:rsidRPr="008B090B">
        <w:rPr>
          <w:rFonts w:cstheme="minorHAnsi"/>
          <w:b/>
          <w:sz w:val="24"/>
          <w:szCs w:val="24"/>
        </w:rPr>
        <w:t>9</w:t>
      </w:r>
      <w:r w:rsidRPr="008B090B">
        <w:rPr>
          <w:rFonts w:cstheme="minorHAnsi"/>
          <w:b/>
          <w:sz w:val="24"/>
          <w:szCs w:val="24"/>
        </w:rPr>
        <w:t>:00 ur</w:t>
      </w:r>
      <w:r w:rsidR="003E1D7F" w:rsidRPr="008B090B">
        <w:rPr>
          <w:rFonts w:cstheme="minorHAnsi"/>
          <w:b/>
          <w:sz w:val="24"/>
          <w:szCs w:val="24"/>
        </w:rPr>
        <w:t>e</w:t>
      </w:r>
      <w:r w:rsidRPr="008B090B">
        <w:rPr>
          <w:rFonts w:cstheme="minorHAnsi"/>
          <w:b/>
          <w:sz w:val="24"/>
          <w:szCs w:val="24"/>
        </w:rPr>
        <w:t>.</w:t>
      </w:r>
      <w:r w:rsidRPr="008B090B">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Default="0067438D" w:rsidP="0067438D">
      <w:pPr>
        <w:spacing w:after="0" w:line="260" w:lineRule="atLeast"/>
        <w:jc w:val="both"/>
        <w:rPr>
          <w:rFonts w:cstheme="minorHAnsi"/>
          <w:sz w:val="24"/>
          <w:szCs w:val="24"/>
        </w:rPr>
      </w:pPr>
    </w:p>
    <w:p w14:paraId="39DAE1B5" w14:textId="1CD4AA9A" w:rsidR="003032F8" w:rsidRDefault="003032F8" w:rsidP="003032F8">
      <w:pPr>
        <w:spacing w:after="0" w:line="260" w:lineRule="atLeast"/>
        <w:jc w:val="both"/>
        <w:rPr>
          <w:rFonts w:cstheme="minorHAnsi"/>
          <w:sz w:val="24"/>
          <w:szCs w:val="24"/>
        </w:rPr>
      </w:pPr>
      <w:r w:rsidRPr="003032F8">
        <w:rPr>
          <w:rFonts w:cstheme="minorHAnsi"/>
          <w:sz w:val="24"/>
          <w:szCs w:val="24"/>
        </w:rPr>
        <w:t xml:space="preserve">Naročnik bo vsem kontaktnim osebam ponudnikov, ki so ob dvigu zaprtega dela podpisali </w:t>
      </w:r>
      <w:r w:rsidR="00DD3A6B">
        <w:rPr>
          <w:rFonts w:cstheme="minorHAnsi"/>
          <w:sz w:val="24"/>
          <w:szCs w:val="24"/>
        </w:rPr>
        <w:t>»</w:t>
      </w:r>
      <w:r w:rsidRPr="003032F8">
        <w:rPr>
          <w:rFonts w:cstheme="minorHAnsi"/>
          <w:sz w:val="24"/>
          <w:szCs w:val="24"/>
        </w:rPr>
        <w:t xml:space="preserve">Izjavo o </w:t>
      </w:r>
      <w:r w:rsidR="008A3345">
        <w:rPr>
          <w:rFonts w:cstheme="minorHAnsi"/>
          <w:sz w:val="24"/>
          <w:szCs w:val="24"/>
        </w:rPr>
        <w:t>varovanju informacij</w:t>
      </w:r>
      <w:r w:rsidR="00DD3A6B">
        <w:rPr>
          <w:rFonts w:cstheme="minorHAnsi"/>
          <w:sz w:val="24"/>
          <w:szCs w:val="24"/>
        </w:rPr>
        <w:t>«</w:t>
      </w:r>
      <w:r w:rsidRPr="003032F8">
        <w:rPr>
          <w:rFonts w:cstheme="minorHAnsi"/>
          <w:sz w:val="24"/>
          <w:szCs w:val="24"/>
        </w:rPr>
        <w:t xml:space="preserve">, po elektronski pošti na naslov, ki bo naveden v </w:t>
      </w:r>
      <w:r w:rsidR="008A3345">
        <w:rPr>
          <w:rFonts w:cstheme="minorHAnsi"/>
          <w:sz w:val="24"/>
          <w:szCs w:val="24"/>
        </w:rPr>
        <w:t xml:space="preserve">omenjeni </w:t>
      </w:r>
      <w:r w:rsidRPr="003032F8">
        <w:rPr>
          <w:rFonts w:cstheme="minorHAnsi"/>
          <w:sz w:val="24"/>
          <w:szCs w:val="24"/>
        </w:rPr>
        <w:t xml:space="preserve">Izjavi, posredoval dodatna pojasnila v zvezi z zaprtim delom, pod pogojem, da bo zahteva za dodatna pojasnila iz zaprtega dela posredovana na </w:t>
      </w:r>
      <w:r w:rsidR="008A3345">
        <w:rPr>
          <w:rFonts w:cstheme="minorHAnsi"/>
          <w:sz w:val="24"/>
          <w:szCs w:val="24"/>
        </w:rPr>
        <w:t xml:space="preserve">elektronski naslov: </w:t>
      </w:r>
      <w:hyperlink r:id="rId12" w:history="1">
        <w:r w:rsidR="008A3345" w:rsidRPr="00500D61">
          <w:rPr>
            <w:rStyle w:val="Hiperpovezava"/>
            <w:rFonts w:cstheme="minorHAnsi"/>
            <w:sz w:val="24"/>
            <w:szCs w:val="24"/>
          </w:rPr>
          <w:t>mateja.puklek@ir-rs.si</w:t>
        </w:r>
      </w:hyperlink>
      <w:r w:rsidRPr="003032F8">
        <w:rPr>
          <w:rFonts w:cstheme="minorHAnsi"/>
          <w:sz w:val="24"/>
          <w:szCs w:val="24"/>
        </w:rPr>
        <w:t xml:space="preserve"> pravočasno, to je do roka, kot je za zastavljanje vprašanj določen na portalu javnih naročil.</w:t>
      </w:r>
    </w:p>
    <w:p w14:paraId="52CE4B40" w14:textId="77777777" w:rsidR="003032F8" w:rsidRPr="005D18C7" w:rsidRDefault="003032F8" w:rsidP="0067438D">
      <w:pPr>
        <w:spacing w:after="0" w:line="260" w:lineRule="atLeast"/>
        <w:jc w:val="both"/>
        <w:rPr>
          <w:rFonts w:cstheme="minorHAnsi"/>
          <w:sz w:val="24"/>
          <w:szCs w:val="24"/>
        </w:rPr>
      </w:pPr>
    </w:p>
    <w:p w14:paraId="22FC1D40" w14:textId="039FFDE8"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w:t>
      </w:r>
      <w:r w:rsidR="00444EAC">
        <w:rPr>
          <w:rFonts w:cstheme="minorHAnsi"/>
          <w:sz w:val="24"/>
          <w:szCs w:val="24"/>
        </w:rPr>
        <w:t xml:space="preserve"> </w:t>
      </w:r>
      <w:r w:rsidRPr="000B2B5F">
        <w:rPr>
          <w:rFonts w:cstheme="minorHAnsi"/>
          <w:sz w:val="24"/>
          <w:szCs w:val="24"/>
        </w:rPr>
        <w:t>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38"/>
      <w:bookmarkStart w:id="18" w:name="_Toc235775929"/>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7"/>
      <w:bookmarkEnd w:id="18"/>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13"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4"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5"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6A55AEC9"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lastRenderedPageBreak/>
        <w:t xml:space="preserve">Ponudba se šteje za pravočasno oddano, če jo naročnik prejme preko sistema e-JN </w:t>
      </w:r>
      <w:hyperlink r:id="rId16"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8-25T00:00:00Z">
            <w:dateFormat w:val="d.M.yyyy"/>
            <w:lid w:val="sl-SI"/>
            <w:storeMappedDataAs w:val="dateTime"/>
            <w:calendar w:val="gregorian"/>
          </w:date>
        </w:sdtPr>
        <w:sdtEndPr/>
        <w:sdtContent>
          <w:r w:rsidR="005E79B8">
            <w:rPr>
              <w:rFonts w:cstheme="minorHAnsi"/>
              <w:b/>
              <w:sz w:val="24"/>
              <w:szCs w:val="24"/>
            </w:rPr>
            <w:t>25.8.2026</w:t>
          </w:r>
        </w:sdtContent>
      </w:sdt>
      <w:r w:rsidR="001A1729" w:rsidRPr="008B090B">
        <w:rPr>
          <w:rFonts w:eastAsia="Calibri" w:cstheme="minorHAnsi"/>
          <w:b/>
          <w:sz w:val="24"/>
          <w:szCs w:val="24"/>
        </w:rPr>
        <w:t xml:space="preserve"> </w:t>
      </w:r>
      <w:r w:rsidRPr="008B090B">
        <w:rPr>
          <w:rFonts w:eastAsia="Calibri" w:cstheme="minorHAnsi"/>
          <w:b/>
          <w:sz w:val="24"/>
          <w:szCs w:val="24"/>
        </w:rPr>
        <w:t xml:space="preserve">do </w:t>
      </w:r>
      <w:r w:rsidR="0067438D" w:rsidRPr="008B090B">
        <w:rPr>
          <w:rFonts w:eastAsia="Calibri" w:cstheme="minorHAnsi"/>
          <w:b/>
          <w:sz w:val="24"/>
          <w:szCs w:val="24"/>
        </w:rPr>
        <w:t>10</w:t>
      </w:r>
      <w:r w:rsidRPr="008B090B">
        <w:rPr>
          <w:rFonts w:eastAsia="Calibri" w:cstheme="minorHAnsi"/>
          <w:b/>
          <w:sz w:val="24"/>
          <w:szCs w:val="24"/>
        </w:rPr>
        <w:t>.00</w:t>
      </w:r>
      <w:r w:rsidRPr="008B090B">
        <w:rPr>
          <w:rFonts w:eastAsia="Calibri" w:cstheme="minorHAnsi"/>
          <w:sz w:val="24"/>
          <w:szCs w:val="24"/>
        </w:rPr>
        <w:t xml:space="preserve"> </w:t>
      </w:r>
      <w:r w:rsidRPr="008B090B">
        <w:rPr>
          <w:rFonts w:eastAsia="Calibri" w:cstheme="minorHAnsi"/>
          <w:b/>
          <w:sz w:val="24"/>
          <w:szCs w:val="24"/>
        </w:rPr>
        <w:t>ure</w:t>
      </w:r>
      <w:r w:rsidRPr="008B090B">
        <w:rPr>
          <w:rFonts w:eastAsia="Calibri" w:cstheme="minorHAnsi"/>
          <w:sz w:val="24"/>
          <w:szCs w:val="24"/>
        </w:rPr>
        <w:t xml:space="preserve">. Za </w:t>
      </w:r>
      <w:r w:rsidRPr="000B2B5F">
        <w:rPr>
          <w:rFonts w:eastAsia="Calibri" w:cstheme="minorHAnsi"/>
          <w:sz w:val="24"/>
          <w:szCs w:val="24"/>
        </w:rPr>
        <w:t>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40"/>
      <w:bookmarkStart w:id="20" w:name="_Toc235775930"/>
      <w:r w:rsidRPr="000B2B5F">
        <w:rPr>
          <w:rFonts w:asciiTheme="minorHAnsi" w:hAnsiTheme="minorHAnsi" w:cstheme="minorHAnsi"/>
          <w:color w:val="auto"/>
          <w:sz w:val="24"/>
          <w:szCs w:val="24"/>
        </w:rPr>
        <w:t>ODPIRANJE PONUDB</w:t>
      </w:r>
      <w:bookmarkEnd w:id="19"/>
      <w:bookmarkEnd w:id="20"/>
    </w:p>
    <w:p w14:paraId="2FC3FC2E" w14:textId="6C6F32EB"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8-25T00:00:00Z">
            <w:dateFormat w:val="d.M.yyyy"/>
            <w:lid w:val="sl-SI"/>
            <w:storeMappedDataAs w:val="dateTime"/>
            <w:calendar w:val="gregorian"/>
          </w:date>
        </w:sdtPr>
        <w:sdtEndPr/>
        <w:sdtContent>
          <w:r w:rsidR="005E79B8">
            <w:rPr>
              <w:rFonts w:cstheme="minorHAnsi"/>
              <w:b/>
              <w:sz w:val="24"/>
              <w:szCs w:val="24"/>
            </w:rPr>
            <w:t>25.8.2026</w:t>
          </w:r>
        </w:sdtContent>
      </w:sdt>
      <w:r w:rsidR="001A1729" w:rsidRPr="008B090B">
        <w:rPr>
          <w:rFonts w:eastAsia="Calibri" w:cstheme="minorHAnsi"/>
          <w:b/>
          <w:sz w:val="24"/>
          <w:szCs w:val="24"/>
        </w:rPr>
        <w:t xml:space="preserve"> </w:t>
      </w:r>
      <w:r w:rsidRPr="008B090B">
        <w:rPr>
          <w:rFonts w:eastAsia="Calibri" w:cstheme="minorHAnsi"/>
          <w:b/>
          <w:sz w:val="24"/>
          <w:szCs w:val="24"/>
        </w:rPr>
        <w:t>in se bo začelo ob 1</w:t>
      </w:r>
      <w:r w:rsidR="0067438D" w:rsidRPr="008B090B">
        <w:rPr>
          <w:rFonts w:eastAsia="Calibri" w:cstheme="minorHAnsi"/>
          <w:b/>
          <w:sz w:val="24"/>
          <w:szCs w:val="24"/>
        </w:rPr>
        <w:t>1</w:t>
      </w:r>
      <w:r w:rsidRPr="008B090B">
        <w:rPr>
          <w:rFonts w:eastAsia="Calibri" w:cstheme="minorHAnsi"/>
          <w:b/>
          <w:sz w:val="24"/>
          <w:szCs w:val="24"/>
        </w:rPr>
        <w:t>:</w:t>
      </w:r>
      <w:r w:rsidR="0067438D" w:rsidRPr="008B090B">
        <w:rPr>
          <w:rFonts w:eastAsia="Calibri" w:cstheme="minorHAnsi"/>
          <w:b/>
          <w:sz w:val="24"/>
          <w:szCs w:val="24"/>
        </w:rPr>
        <w:t>10</w:t>
      </w:r>
      <w:r w:rsidRPr="008B090B">
        <w:rPr>
          <w:rFonts w:eastAsia="Calibri" w:cstheme="minorHAnsi"/>
          <w:sz w:val="24"/>
          <w:szCs w:val="24"/>
        </w:rPr>
        <w:t xml:space="preserve"> </w:t>
      </w:r>
      <w:r w:rsidRPr="000B2B5F">
        <w:rPr>
          <w:rFonts w:eastAsia="Calibri" w:cstheme="minorHAnsi"/>
          <w:sz w:val="24"/>
          <w:szCs w:val="24"/>
        </w:rPr>
        <w:t xml:space="preserve">uri na spletnem naslovu </w:t>
      </w:r>
      <w:hyperlink r:id="rId17"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235775931"/>
      <w:r w:rsidRPr="000B2B5F">
        <w:rPr>
          <w:rFonts w:asciiTheme="minorHAnsi" w:hAnsiTheme="minorHAnsi" w:cstheme="minorHAnsi"/>
          <w:color w:val="auto"/>
          <w:sz w:val="24"/>
          <w:szCs w:val="24"/>
        </w:rPr>
        <w:t>RAZLOGI ZA IZKLJUČITEV IN POGOJI ZA SODELOVANJE</w:t>
      </w:r>
      <w:bookmarkEnd w:id="21"/>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7CC1889E" w14:textId="77777777" w:rsidR="005E79B8" w:rsidRDefault="005E79B8" w:rsidP="00301AC0">
      <w:pPr>
        <w:spacing w:after="0" w:line="260" w:lineRule="atLeast"/>
        <w:jc w:val="both"/>
        <w:rPr>
          <w:rFonts w:cstheme="minorHAnsi"/>
          <w:sz w:val="24"/>
          <w:szCs w:val="24"/>
        </w:rPr>
      </w:pPr>
    </w:p>
    <w:p w14:paraId="2C719015" w14:textId="5640E7ED"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2" w:name="_Toc133399309"/>
      <w:bookmarkStart w:id="23" w:name="_Toc235775932"/>
      <w:r w:rsidRPr="008B090B">
        <w:rPr>
          <w:rFonts w:eastAsiaTheme="majorEastAsia" w:cstheme="minorHAnsi"/>
          <w:b/>
          <w:bCs/>
          <w:sz w:val="24"/>
          <w:szCs w:val="24"/>
        </w:rPr>
        <w:t>Razlogi za izključitev</w:t>
      </w:r>
      <w:bookmarkEnd w:id="22"/>
      <w:bookmarkEnd w:id="23"/>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w:t>
            </w:r>
            <w:r w:rsidRPr="000B2B5F">
              <w:rPr>
                <w:rFonts w:eastAsia="Times New Roman" w:cstheme="minorHAnsi"/>
                <w:sz w:val="24"/>
                <w:szCs w:val="24"/>
                <w:lang w:eastAsia="sl-SI"/>
              </w:rPr>
              <w:lastRenderedPageBreak/>
              <w:t xml:space="preserve">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4"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3F000E1C" w14:textId="77777777" w:rsidR="005E79B8" w:rsidRDefault="005E79B8"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5"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5"/>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lastRenderedPageBreak/>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lastRenderedPageBreak/>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lastRenderedPageBreak/>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355BBB1B"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obrazec ESPD</w:t>
            </w:r>
            <w:r w:rsidRPr="00C075EE">
              <w:rPr>
                <w:rFonts w:cstheme="minorHAnsi"/>
                <w:sz w:val="24"/>
                <w:szCs w:val="24"/>
              </w:rPr>
              <w:t xml:space="preserve"> </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0C10307A"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6" w:name="_Toc133399310"/>
      <w:bookmarkStart w:id="27" w:name="_Toc235775933"/>
      <w:r w:rsidRPr="008B090B">
        <w:rPr>
          <w:rFonts w:eastAsiaTheme="majorEastAsia" w:cstheme="minorHAnsi"/>
          <w:b/>
          <w:bCs/>
          <w:sz w:val="24"/>
          <w:szCs w:val="24"/>
        </w:rPr>
        <w:t>Pogoji za sodelovanje</w:t>
      </w:r>
      <w:bookmarkEnd w:id="26"/>
      <w:bookmarkEnd w:id="27"/>
    </w:p>
    <w:p w14:paraId="6748DD68" w14:textId="77777777" w:rsidR="002A2B24" w:rsidRPr="00C148E7" w:rsidRDefault="002A2B24" w:rsidP="00C148E7">
      <w:pPr>
        <w:keepNext/>
        <w:keepLines/>
        <w:spacing w:after="0" w:line="260" w:lineRule="atLeast"/>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2EA7DD67" w:rsidR="00D308BD" w:rsidRPr="00E306C1" w:rsidRDefault="00C148E7" w:rsidP="00E306C1">
            <w:pPr>
              <w:jc w:val="both"/>
              <w:rPr>
                <w:sz w:val="24"/>
                <w:szCs w:val="24"/>
              </w:rPr>
            </w:pPr>
            <w:r>
              <w:rPr>
                <w:sz w:val="24"/>
                <w:szCs w:val="24"/>
              </w:rPr>
              <w:t xml:space="preserve">6.2.1. </w:t>
            </w:r>
            <w:r w:rsidR="00114E84"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42D4F113" w14:textId="77777777" w:rsidR="00C148E7" w:rsidRPr="00C148E7" w:rsidRDefault="00114E84" w:rsidP="00C148E7">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p w14:paraId="61593571" w14:textId="7DAA53B7" w:rsidR="00C148E7" w:rsidRPr="00C148E7" w:rsidRDefault="00760AD2" w:rsidP="00C148E7">
            <w:pPr>
              <w:numPr>
                <w:ilvl w:val="0"/>
                <w:numId w:val="6"/>
              </w:numPr>
              <w:contextualSpacing/>
              <w:jc w:val="both"/>
              <w:rPr>
                <w:rFonts w:cstheme="minorHAnsi"/>
                <w:b/>
                <w:sz w:val="24"/>
                <w:szCs w:val="24"/>
              </w:rPr>
            </w:pPr>
            <w:r>
              <w:rPr>
                <w:rFonts w:cstheme="minorHAnsi"/>
                <w:sz w:val="24"/>
                <w:szCs w:val="24"/>
              </w:rPr>
              <w:t xml:space="preserve">Izpis iz </w:t>
            </w:r>
            <w:r w:rsidRPr="00FF0BFD">
              <w:rPr>
                <w:rFonts w:cstheme="minorHAnsi"/>
                <w:b/>
                <w:bCs/>
                <w:sz w:val="24"/>
                <w:szCs w:val="24"/>
              </w:rPr>
              <w:t>PRS</w:t>
            </w:r>
          </w:p>
        </w:tc>
      </w:tr>
    </w:tbl>
    <w:p w14:paraId="36C43316" w14:textId="77777777" w:rsidR="00C148E7" w:rsidRDefault="00C148E7" w:rsidP="00C148E7">
      <w:pPr>
        <w:pStyle w:val="Odstavekseznama"/>
        <w:keepNext/>
        <w:keepLines/>
        <w:spacing w:after="0" w:line="260" w:lineRule="atLeast"/>
        <w:ind w:left="1440"/>
        <w:outlineLvl w:val="1"/>
        <w:rPr>
          <w:rFonts w:eastAsiaTheme="majorEastAsia" w:cstheme="minorHAnsi"/>
          <w:b/>
          <w:bCs/>
          <w:sz w:val="24"/>
          <w:szCs w:val="24"/>
        </w:rPr>
      </w:pPr>
      <w:bookmarkStart w:id="28" w:name="_Toc92354602"/>
    </w:p>
    <w:tbl>
      <w:tblPr>
        <w:tblStyle w:val="Tabelamrea"/>
        <w:tblW w:w="9781" w:type="dxa"/>
        <w:tblInd w:w="-5" w:type="dxa"/>
        <w:tblLook w:val="04A0" w:firstRow="1" w:lastRow="0" w:firstColumn="1" w:lastColumn="0" w:noHBand="0" w:noVBand="1"/>
      </w:tblPr>
      <w:tblGrid>
        <w:gridCol w:w="9781"/>
      </w:tblGrid>
      <w:tr w:rsidR="00C148E7" w:rsidRPr="00E306C1" w14:paraId="718A4F21" w14:textId="77777777" w:rsidTr="00865D46">
        <w:tc>
          <w:tcPr>
            <w:tcW w:w="9781" w:type="dxa"/>
          </w:tcPr>
          <w:p w14:paraId="6D0EF2ED" w14:textId="21AE158C" w:rsidR="00C148E7" w:rsidRPr="00C148E7" w:rsidRDefault="00C148E7" w:rsidP="00C148E7">
            <w:pPr>
              <w:spacing w:line="260" w:lineRule="atLeast"/>
              <w:jc w:val="both"/>
              <w:rPr>
                <w:rFonts w:cstheme="minorHAnsi"/>
                <w:i/>
                <w:sz w:val="24"/>
                <w:szCs w:val="24"/>
              </w:rPr>
            </w:pPr>
            <w:r>
              <w:rPr>
                <w:rFonts w:cstheme="minorHAnsi"/>
                <w:sz w:val="24"/>
                <w:szCs w:val="24"/>
              </w:rPr>
              <w:t xml:space="preserve">6.2.2. </w:t>
            </w:r>
            <w:r w:rsidRPr="00ED6CDF">
              <w:rPr>
                <w:rFonts w:cstheme="minorHAnsi"/>
                <w:sz w:val="24"/>
                <w:szCs w:val="24"/>
              </w:rPr>
              <w:t>Ponudnik mora imeti dovoljenje Agencije za zavarovalni nadzor za opravljanje zavarovalnih poslov.</w:t>
            </w:r>
          </w:p>
        </w:tc>
      </w:tr>
      <w:tr w:rsidR="00C148E7" w:rsidRPr="000B2B5F" w14:paraId="48FDCDC3" w14:textId="77777777" w:rsidTr="00865D46">
        <w:tc>
          <w:tcPr>
            <w:tcW w:w="9781" w:type="dxa"/>
          </w:tcPr>
          <w:p w14:paraId="620A8784" w14:textId="77777777" w:rsidR="00C148E7" w:rsidRPr="000B2B5F" w:rsidRDefault="00C148E7" w:rsidP="00865D46">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C148E7" w:rsidRPr="000B2B5F" w14:paraId="27D6FFC6" w14:textId="77777777" w:rsidTr="00865D46">
        <w:trPr>
          <w:trHeight w:val="671"/>
        </w:trPr>
        <w:tc>
          <w:tcPr>
            <w:tcW w:w="9781" w:type="dxa"/>
          </w:tcPr>
          <w:p w14:paraId="4BCB8084" w14:textId="77777777" w:rsidR="00C148E7" w:rsidRPr="000B2B5F" w:rsidRDefault="00C148E7" w:rsidP="00865D46">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590E1727" w14:textId="77777777" w:rsidR="00C148E7" w:rsidRPr="000B2B5F" w:rsidRDefault="00C148E7" w:rsidP="00865D46">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0C9B0CC9" w14:textId="77777777" w:rsidR="00C148E7" w:rsidRPr="000B2B5F" w:rsidRDefault="00C148E7" w:rsidP="00865D46">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34637CA" w14:textId="77777777" w:rsidR="00C148E7" w:rsidRPr="000B2B5F" w:rsidRDefault="00C148E7" w:rsidP="00865D46">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C148E7" w:rsidRPr="000B2B5F" w14:paraId="0A83353A" w14:textId="77777777" w:rsidTr="00865D46">
        <w:trPr>
          <w:trHeight w:val="232"/>
        </w:trPr>
        <w:tc>
          <w:tcPr>
            <w:tcW w:w="9781" w:type="dxa"/>
            <w:shd w:val="clear" w:color="auto" w:fill="B8CCE4" w:themeFill="accent1" w:themeFillTint="66"/>
          </w:tcPr>
          <w:p w14:paraId="7E1F1C07" w14:textId="77777777" w:rsidR="00C148E7" w:rsidRPr="000B2B5F" w:rsidRDefault="00C148E7" w:rsidP="00865D46">
            <w:pPr>
              <w:rPr>
                <w:rFonts w:cstheme="minorHAnsi"/>
                <w:b/>
                <w:color w:val="FF0000"/>
                <w:sz w:val="24"/>
                <w:szCs w:val="24"/>
              </w:rPr>
            </w:pPr>
            <w:r w:rsidRPr="000B2B5F">
              <w:rPr>
                <w:rFonts w:cstheme="minorHAnsi"/>
                <w:b/>
                <w:color w:val="000000" w:themeColor="text1"/>
                <w:sz w:val="24"/>
                <w:szCs w:val="24"/>
              </w:rPr>
              <w:t>Dokazilo:</w:t>
            </w:r>
          </w:p>
        </w:tc>
      </w:tr>
      <w:tr w:rsidR="00C148E7" w:rsidRPr="00C148E7" w14:paraId="2D7CD5CD" w14:textId="77777777" w:rsidTr="00865D46">
        <w:trPr>
          <w:trHeight w:val="232"/>
        </w:trPr>
        <w:tc>
          <w:tcPr>
            <w:tcW w:w="9781" w:type="dxa"/>
          </w:tcPr>
          <w:p w14:paraId="669DAF23" w14:textId="77777777" w:rsidR="00C148E7" w:rsidRPr="00C148E7" w:rsidRDefault="00C148E7" w:rsidP="00865D46">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p w14:paraId="4A54ACFA" w14:textId="1502B310" w:rsidR="00C148E7" w:rsidRPr="00C148E7" w:rsidRDefault="00760AD2" w:rsidP="00865D46">
            <w:pPr>
              <w:numPr>
                <w:ilvl w:val="0"/>
                <w:numId w:val="6"/>
              </w:numPr>
              <w:contextualSpacing/>
              <w:jc w:val="both"/>
              <w:rPr>
                <w:rFonts w:cstheme="minorHAnsi"/>
                <w:b/>
                <w:sz w:val="24"/>
                <w:szCs w:val="24"/>
              </w:rPr>
            </w:pPr>
            <w:r w:rsidRPr="00DD3A6B">
              <w:rPr>
                <w:rFonts w:cstheme="minorHAnsi"/>
                <w:b/>
                <w:bCs/>
                <w:sz w:val="24"/>
                <w:szCs w:val="24"/>
              </w:rPr>
              <w:t>Predložitev dovoljenja Agencije</w:t>
            </w:r>
            <w:r w:rsidRPr="00ED6CDF">
              <w:rPr>
                <w:rFonts w:cstheme="minorHAnsi"/>
                <w:sz w:val="24"/>
                <w:szCs w:val="24"/>
              </w:rPr>
              <w:t xml:space="preserve"> za zavarovalni nadzor</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35775934"/>
      <w:bookmarkEnd w:id="28"/>
      <w:r w:rsidRPr="000B2B5F">
        <w:rPr>
          <w:rFonts w:asciiTheme="minorHAnsi" w:hAnsiTheme="minorHAnsi" w:cstheme="minorHAnsi"/>
          <w:color w:val="auto"/>
          <w:sz w:val="24"/>
          <w:szCs w:val="24"/>
        </w:rPr>
        <w:lastRenderedPageBreak/>
        <w:t>FINANČNA</w:t>
      </w:r>
      <w:r w:rsidRPr="000B2B5F">
        <w:rPr>
          <w:rFonts w:asciiTheme="minorHAnsi" w:hAnsiTheme="minorHAnsi" w:cstheme="minorHAnsi"/>
          <w:bCs w:val="0"/>
          <w:color w:val="auto"/>
          <w:sz w:val="24"/>
          <w:szCs w:val="24"/>
        </w:rPr>
        <w:t xml:space="preserve"> ZAVAROVANJA</w:t>
      </w:r>
      <w:bookmarkEnd w:id="29"/>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C264960" w:rsidR="00D506D8" w:rsidRPr="009252A7" w:rsidRDefault="00D506D8" w:rsidP="009252A7">
      <w:pPr>
        <w:pStyle w:val="Odstavekseznama"/>
        <w:keepNext/>
        <w:keepLines/>
        <w:numPr>
          <w:ilvl w:val="1"/>
          <w:numId w:val="30"/>
        </w:numPr>
        <w:shd w:val="clear" w:color="auto" w:fill="DBE5F1" w:themeFill="accent1" w:themeFillTint="33"/>
        <w:spacing w:after="0" w:line="260" w:lineRule="atLeast"/>
        <w:jc w:val="both"/>
        <w:outlineLvl w:val="1"/>
        <w:rPr>
          <w:rFonts w:eastAsiaTheme="majorEastAsia" w:cstheme="minorHAnsi"/>
          <w:b/>
          <w:bCs/>
          <w:sz w:val="24"/>
          <w:szCs w:val="24"/>
        </w:rPr>
      </w:pPr>
      <w:bookmarkStart w:id="30" w:name="_Toc235775935"/>
      <w:r w:rsidRPr="009252A7">
        <w:rPr>
          <w:rFonts w:eastAsiaTheme="majorEastAsia" w:cstheme="minorHAnsi"/>
          <w:b/>
          <w:bCs/>
          <w:sz w:val="24"/>
          <w:szCs w:val="24"/>
        </w:rPr>
        <w:t>Finančno zavarovanje za dobro izvedbo pogodbenih obveznosti</w:t>
      </w:r>
      <w:bookmarkEnd w:id="30"/>
    </w:p>
    <w:p w14:paraId="07C510F5" w14:textId="4CB1ADCC" w:rsidR="009252A7" w:rsidRPr="006F1E73" w:rsidRDefault="009252A7" w:rsidP="009252A7">
      <w:pPr>
        <w:spacing w:after="0" w:line="260" w:lineRule="atLeast"/>
        <w:jc w:val="both"/>
        <w:rPr>
          <w:sz w:val="24"/>
          <w:szCs w:val="24"/>
        </w:rPr>
      </w:pPr>
      <w:r w:rsidRPr="006F1E73">
        <w:rPr>
          <w:sz w:val="24"/>
          <w:szCs w:val="24"/>
        </w:rPr>
        <w:t xml:space="preserve">Kot </w:t>
      </w:r>
      <w:r w:rsidRPr="006F1E73">
        <w:rPr>
          <w:b/>
          <w:sz w:val="24"/>
          <w:szCs w:val="24"/>
        </w:rPr>
        <w:t xml:space="preserve">finančno zavarovanje </w:t>
      </w:r>
      <w:r w:rsidRPr="006F1E73">
        <w:rPr>
          <w:b/>
          <w:i/>
          <w:sz w:val="24"/>
          <w:szCs w:val="24"/>
        </w:rPr>
        <w:t>za dobro izvedbo pogodbenih obveznosti</w:t>
      </w:r>
      <w:r w:rsidRPr="006F1E73">
        <w:rPr>
          <w:sz w:val="24"/>
          <w:szCs w:val="24"/>
        </w:rPr>
        <w:t xml:space="preserve">  mora ponudnik predložiti bianco menic</w:t>
      </w:r>
      <w:r w:rsidR="0014438D">
        <w:rPr>
          <w:sz w:val="24"/>
          <w:szCs w:val="24"/>
        </w:rPr>
        <w:t>o</w:t>
      </w:r>
      <w:r w:rsidRPr="006F1E73">
        <w:rPr>
          <w:sz w:val="24"/>
          <w:szCs w:val="24"/>
        </w:rPr>
        <w:t xml:space="preserve"> z menično izjavo v višini 10 % vrednosti </w:t>
      </w:r>
      <w:r w:rsidR="006D14CF">
        <w:rPr>
          <w:sz w:val="24"/>
          <w:szCs w:val="24"/>
        </w:rPr>
        <w:t xml:space="preserve">okvirnega sporazuma </w:t>
      </w:r>
      <w:r w:rsidR="00166FA6" w:rsidRPr="00166FA6">
        <w:rPr>
          <w:sz w:val="24"/>
          <w:szCs w:val="24"/>
        </w:rPr>
        <w:t xml:space="preserve">za prvo leto z DPZP </w:t>
      </w:r>
      <w:r w:rsidRPr="006F1E73">
        <w:rPr>
          <w:sz w:val="24"/>
          <w:szCs w:val="24"/>
        </w:rPr>
        <w:t xml:space="preserve">in jo izbrani </w:t>
      </w:r>
      <w:r w:rsidRPr="006F1E73">
        <w:rPr>
          <w:sz w:val="24"/>
          <w:szCs w:val="24"/>
          <w:u w:val="single"/>
        </w:rPr>
        <w:t xml:space="preserve">ponudnik predloži naročniku najkasneje v roku osmih (8) delovnih dni od podpisa </w:t>
      </w:r>
      <w:r w:rsidR="006D14CF">
        <w:rPr>
          <w:sz w:val="24"/>
          <w:szCs w:val="24"/>
          <w:u w:val="single"/>
        </w:rPr>
        <w:t>okvirnega sporazuma</w:t>
      </w:r>
      <w:r w:rsidRPr="006F1E73">
        <w:rPr>
          <w:sz w:val="24"/>
          <w:szCs w:val="24"/>
          <w:u w:val="single"/>
        </w:rPr>
        <w:t>.</w:t>
      </w:r>
      <w:r w:rsidRPr="006F1E73">
        <w:rPr>
          <w:i/>
          <w:sz w:val="24"/>
          <w:szCs w:val="24"/>
        </w:rPr>
        <w:t xml:space="preserve"> </w:t>
      </w:r>
      <w:r w:rsidRPr="006F1E73">
        <w:rPr>
          <w:sz w:val="24"/>
          <w:szCs w:val="24"/>
        </w:rPr>
        <w:t xml:space="preserve">Pogodba je sklenjena pod pogojem, da izbrani ponudnik predloži finančno zavarovanje za dobro izvedbo pogodbenih obveznosti. Finančno zavarovanje za dobro izvedbo pogodbenih obveznosti mora biti veljavno še najmanj 30 dni po izteku pogodbenega obdobja. Predložitev finančnega zavarovanja za dobro izvedbo pogodbenih obveznosti je pogoj za veljavnost </w:t>
      </w:r>
      <w:r w:rsidR="006D14CF">
        <w:rPr>
          <w:sz w:val="24"/>
          <w:szCs w:val="24"/>
        </w:rPr>
        <w:t>okvirnega sporazuma</w:t>
      </w:r>
      <w:r w:rsidRPr="006F1E73">
        <w:rPr>
          <w:sz w:val="24"/>
          <w:szCs w:val="24"/>
        </w:rPr>
        <w:t>.</w:t>
      </w:r>
    </w:p>
    <w:p w14:paraId="54FCEB9F" w14:textId="77777777" w:rsidR="00166FA6" w:rsidRPr="00166FA6" w:rsidRDefault="00166FA6" w:rsidP="00166FA6">
      <w:pPr>
        <w:spacing w:after="0"/>
        <w:jc w:val="both"/>
        <w:rPr>
          <w:sz w:val="24"/>
          <w:szCs w:val="24"/>
        </w:rPr>
      </w:pPr>
    </w:p>
    <w:p w14:paraId="272204B7" w14:textId="20937BB1" w:rsidR="00166FA6" w:rsidRPr="00166FA6" w:rsidRDefault="00166FA6" w:rsidP="00166FA6">
      <w:pPr>
        <w:spacing w:after="0"/>
        <w:jc w:val="both"/>
        <w:rPr>
          <w:sz w:val="24"/>
          <w:szCs w:val="24"/>
        </w:rPr>
      </w:pPr>
      <w:r w:rsidRPr="00166FA6">
        <w:rPr>
          <w:sz w:val="24"/>
          <w:szCs w:val="24"/>
        </w:rPr>
        <w:t>Finančno zavarovanje lahko naročnik unovči:</w:t>
      </w:r>
    </w:p>
    <w:p w14:paraId="5F1BA616" w14:textId="77777777" w:rsidR="00166FA6" w:rsidRPr="00166FA6" w:rsidRDefault="00166FA6" w:rsidP="00166FA6">
      <w:pPr>
        <w:pStyle w:val="Odstavekseznama"/>
        <w:numPr>
          <w:ilvl w:val="0"/>
          <w:numId w:val="35"/>
        </w:numPr>
        <w:spacing w:after="0" w:line="259" w:lineRule="auto"/>
        <w:jc w:val="both"/>
        <w:rPr>
          <w:sz w:val="24"/>
          <w:szCs w:val="24"/>
        </w:rPr>
      </w:pPr>
      <w:bookmarkStart w:id="31" w:name="_Hlk231915712"/>
      <w:r w:rsidRPr="00166FA6">
        <w:rPr>
          <w:sz w:val="24"/>
          <w:szCs w:val="24"/>
        </w:rPr>
        <w:t>Če se bo izkazalo, da izvajalec storitev ne opravlja v skladu z zahtevami okvirnega sporazuma ali s specifikacijami;</w:t>
      </w:r>
    </w:p>
    <w:p w14:paraId="42BF9061" w14:textId="77777777" w:rsidR="00166FA6" w:rsidRPr="00166FA6" w:rsidRDefault="00166FA6" w:rsidP="00166FA6">
      <w:pPr>
        <w:pStyle w:val="Odstavekseznama"/>
        <w:numPr>
          <w:ilvl w:val="0"/>
          <w:numId w:val="35"/>
        </w:numPr>
        <w:spacing w:after="0" w:line="259" w:lineRule="auto"/>
        <w:jc w:val="both"/>
        <w:rPr>
          <w:sz w:val="24"/>
          <w:szCs w:val="24"/>
        </w:rPr>
      </w:pPr>
      <w:r w:rsidRPr="00166FA6">
        <w:rPr>
          <w:sz w:val="24"/>
          <w:szCs w:val="24"/>
        </w:rPr>
        <w:t>Če bo naročnik razdrl okvirni sporazum zaradi kršitev ali zamude na strani izvajalca;</w:t>
      </w:r>
    </w:p>
    <w:p w14:paraId="4A12B2C7" w14:textId="77777777" w:rsidR="00166FA6" w:rsidRPr="00166FA6" w:rsidRDefault="00166FA6" w:rsidP="00166FA6">
      <w:pPr>
        <w:pStyle w:val="Odstavekseznama"/>
        <w:numPr>
          <w:ilvl w:val="0"/>
          <w:numId w:val="35"/>
        </w:numPr>
        <w:spacing w:after="0" w:line="259" w:lineRule="auto"/>
        <w:jc w:val="both"/>
        <w:rPr>
          <w:sz w:val="24"/>
          <w:szCs w:val="24"/>
        </w:rPr>
      </w:pPr>
      <w:r w:rsidRPr="00166FA6">
        <w:rPr>
          <w:sz w:val="24"/>
          <w:szCs w:val="24"/>
        </w:rPr>
        <w:t>Če bo izvajalec kršil zaupnost podatkov;</w:t>
      </w:r>
    </w:p>
    <w:p w14:paraId="4A615874" w14:textId="77777777" w:rsidR="00166FA6" w:rsidRPr="00166FA6" w:rsidRDefault="00166FA6" w:rsidP="00166FA6">
      <w:pPr>
        <w:pStyle w:val="Odstavekseznama"/>
        <w:numPr>
          <w:ilvl w:val="0"/>
          <w:numId w:val="35"/>
        </w:numPr>
        <w:spacing w:after="0" w:line="259" w:lineRule="auto"/>
        <w:jc w:val="both"/>
        <w:rPr>
          <w:sz w:val="24"/>
          <w:szCs w:val="24"/>
        </w:rPr>
      </w:pPr>
      <w:r w:rsidRPr="00166FA6">
        <w:rPr>
          <w:sz w:val="24"/>
          <w:szCs w:val="24"/>
        </w:rPr>
        <w:t>Če bo izvajalec zamudil z izplačilom škode za več kot 30 dni.</w:t>
      </w:r>
    </w:p>
    <w:bookmarkEnd w:id="31"/>
    <w:p w14:paraId="2211F271" w14:textId="77777777" w:rsidR="009252A7" w:rsidRDefault="009252A7" w:rsidP="009252A7">
      <w:pPr>
        <w:spacing w:after="0" w:line="260" w:lineRule="atLeast"/>
        <w:rPr>
          <w:rFonts w:cstheme="minorHAnsi"/>
        </w:rPr>
      </w:pPr>
    </w:p>
    <w:p w14:paraId="258E9F1C" w14:textId="3A48151D"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sidR="0014438D">
        <w:rPr>
          <w:rFonts w:cstheme="minorHAnsi"/>
          <w:sz w:val="24"/>
          <w:szCs w:val="24"/>
        </w:rPr>
        <w:t>izvajalca</w:t>
      </w:r>
      <w:r w:rsidRPr="00F245F1">
        <w:rPr>
          <w:rFonts w:cstheme="minorHAnsi"/>
          <w:sz w:val="24"/>
          <w:szCs w:val="24"/>
        </w:rPr>
        <w:t xml:space="preserve"> o tem, da ga je uveljavil obvestiti elektronsko ali pisno po pošti, najkasneje tri </w:t>
      </w:r>
      <w:r>
        <w:rPr>
          <w:rFonts w:cstheme="minorHAnsi"/>
          <w:sz w:val="24"/>
          <w:szCs w:val="24"/>
        </w:rPr>
        <w:t xml:space="preserve">(3) </w:t>
      </w:r>
      <w:r w:rsidRPr="00F245F1">
        <w:rPr>
          <w:rFonts w:cstheme="minorHAnsi"/>
          <w:sz w:val="24"/>
          <w:szCs w:val="24"/>
        </w:rPr>
        <w:t>dni po dnevu, ko ga je predložil v izplačilo.</w:t>
      </w:r>
    </w:p>
    <w:p w14:paraId="6B7AC8A4" w14:textId="77777777" w:rsidR="009252A7" w:rsidRPr="00F245F1" w:rsidRDefault="009252A7" w:rsidP="009252A7">
      <w:pPr>
        <w:spacing w:after="0" w:line="260" w:lineRule="atLeast"/>
        <w:jc w:val="both"/>
        <w:rPr>
          <w:rFonts w:cstheme="minorHAnsi"/>
          <w:sz w:val="24"/>
          <w:szCs w:val="24"/>
        </w:rPr>
      </w:pPr>
    </w:p>
    <w:p w14:paraId="094BA472" w14:textId="4C181E30"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43BA5FBD" w14:textId="08B969AF" w:rsidR="00F245F1" w:rsidRPr="00F245F1" w:rsidRDefault="00F245F1" w:rsidP="00F245F1">
      <w:pPr>
        <w:spacing w:after="0" w:line="260" w:lineRule="atLeast"/>
        <w:jc w:val="both"/>
        <w:rPr>
          <w:rFonts w:cstheme="minorHAnsi"/>
          <w:sz w:val="24"/>
          <w:szCs w:val="24"/>
        </w:rPr>
      </w:pP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7E175141" w14:textId="77777777" w:rsidR="005663CC" w:rsidRPr="009252A7" w:rsidRDefault="005663CC" w:rsidP="009252A7">
      <w:pPr>
        <w:widowControl w:val="0"/>
        <w:autoSpaceDE w:val="0"/>
        <w:autoSpaceDN w:val="0"/>
        <w:adjustRightInd w:val="0"/>
        <w:spacing w:after="0" w:line="260" w:lineRule="atLeast"/>
        <w:jc w:val="both"/>
        <w:rPr>
          <w:rFonts w:cstheme="minorHAnsi"/>
        </w:rPr>
      </w:pPr>
      <w:bookmarkStart w:id="32" w:name="_Toc502216251"/>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3" w:name="_Toc235775936"/>
      <w:r w:rsidRPr="000B2B5F">
        <w:rPr>
          <w:rFonts w:asciiTheme="minorHAnsi" w:hAnsiTheme="minorHAnsi" w:cstheme="minorHAnsi"/>
          <w:color w:val="auto"/>
          <w:sz w:val="24"/>
          <w:szCs w:val="24"/>
        </w:rPr>
        <w:t>MERILO ZA ODDAJO JAVNEGA NAROČILA</w:t>
      </w:r>
      <w:bookmarkEnd w:id="32"/>
      <w:bookmarkEnd w:id="33"/>
    </w:p>
    <w:p w14:paraId="03689C89" w14:textId="56D0D206" w:rsidR="009252A7" w:rsidRPr="009252A7" w:rsidRDefault="009252A7" w:rsidP="009252A7">
      <w:pPr>
        <w:spacing w:after="0" w:line="260" w:lineRule="atLeast"/>
        <w:jc w:val="both"/>
        <w:rPr>
          <w:rFonts w:cstheme="minorHAnsi"/>
          <w:sz w:val="24"/>
          <w:szCs w:val="24"/>
        </w:rPr>
      </w:pPr>
      <w:r w:rsidRPr="009252A7">
        <w:rPr>
          <w:rFonts w:cstheme="minorHAnsi"/>
          <w:sz w:val="24"/>
          <w:szCs w:val="24"/>
        </w:rPr>
        <w:t>Naročilo bo oddano ponudniku na podlagi ekonomsko najugodnejše ponudbe</w:t>
      </w:r>
      <w:r w:rsidR="00C148E7">
        <w:rPr>
          <w:rFonts w:cstheme="minorHAnsi"/>
          <w:sz w:val="24"/>
          <w:szCs w:val="24"/>
        </w:rPr>
        <w:t xml:space="preserve"> in sicer najnižje ponujene premije v EUR z DPZP. </w:t>
      </w:r>
      <w:r w:rsidRPr="009252A7">
        <w:rPr>
          <w:rFonts w:cstheme="minorHAnsi"/>
          <w:sz w:val="24"/>
          <w:szCs w:val="24"/>
        </w:rPr>
        <w:t xml:space="preserve"> </w:t>
      </w:r>
    </w:p>
    <w:p w14:paraId="5F49E110" w14:textId="77777777" w:rsidR="009252A7" w:rsidRPr="009252A7" w:rsidRDefault="009252A7" w:rsidP="009252A7">
      <w:pPr>
        <w:pStyle w:val="Odstavekseznama"/>
        <w:spacing w:after="0" w:line="260" w:lineRule="atLeast"/>
        <w:jc w:val="both"/>
        <w:rPr>
          <w:rFonts w:cstheme="minorHAnsi"/>
          <w:sz w:val="24"/>
          <w:szCs w:val="24"/>
        </w:rPr>
      </w:pPr>
    </w:p>
    <w:p w14:paraId="1E492BF0" w14:textId="026188DA" w:rsidR="00655AD1" w:rsidRPr="009252A7" w:rsidRDefault="009252A7" w:rsidP="009252A7">
      <w:pPr>
        <w:pStyle w:val="Odstavekseznama"/>
        <w:spacing w:after="0" w:line="260" w:lineRule="atLeast"/>
        <w:ind w:left="0"/>
        <w:jc w:val="both"/>
        <w:rPr>
          <w:rFonts w:cstheme="minorHAnsi"/>
          <w:sz w:val="24"/>
          <w:szCs w:val="24"/>
        </w:rPr>
      </w:pPr>
      <w:r w:rsidRPr="009252A7">
        <w:rPr>
          <w:rFonts w:cstheme="minorHAnsi"/>
          <w:sz w:val="24"/>
          <w:szCs w:val="24"/>
        </w:rPr>
        <w:lastRenderedPageBreak/>
        <w:t xml:space="preserve">V primeru, da bosta dva ali več ponudnikov oddala ponudbo z enako </w:t>
      </w:r>
      <w:r w:rsidR="00C148E7">
        <w:rPr>
          <w:rFonts w:cstheme="minorHAnsi"/>
          <w:sz w:val="24"/>
          <w:szCs w:val="24"/>
        </w:rPr>
        <w:t>ponujeno premijo  v EUR z DPZP</w:t>
      </w:r>
      <w:r w:rsidRPr="009252A7">
        <w:rPr>
          <w:rFonts w:cstheme="minorHAnsi"/>
          <w:sz w:val="24"/>
          <w:szCs w:val="24"/>
        </w:rPr>
        <w:t>,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502216253"/>
      <w:bookmarkStart w:id="35" w:name="_Toc235775937"/>
      <w:r w:rsidRPr="000B2B5F">
        <w:rPr>
          <w:rFonts w:asciiTheme="minorHAnsi" w:hAnsiTheme="minorHAnsi" w:cstheme="minorHAnsi"/>
          <w:color w:val="auto"/>
          <w:sz w:val="24"/>
          <w:szCs w:val="24"/>
        </w:rPr>
        <w:t>PONUDBA</w:t>
      </w:r>
      <w:bookmarkEnd w:id="34"/>
      <w:bookmarkEnd w:id="35"/>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3AFB084" w:rsidR="003F10F1" w:rsidRPr="00015FF6"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6" w:name="_Toc502216254"/>
      <w:bookmarkStart w:id="37" w:name="_Toc235775938"/>
      <w:r w:rsidRPr="00015FF6">
        <w:rPr>
          <w:rFonts w:asciiTheme="minorHAnsi" w:hAnsiTheme="minorHAnsi" w:cstheme="minorHAnsi"/>
          <w:color w:val="auto"/>
          <w:sz w:val="24"/>
          <w:szCs w:val="24"/>
        </w:rPr>
        <w:t>Samostojna ponudba</w:t>
      </w:r>
      <w:bookmarkEnd w:id="36"/>
      <w:bookmarkEnd w:id="37"/>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B813D9F"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8" w:name="_Toc502216255"/>
      <w:bookmarkStart w:id="39" w:name="_Toc235775939"/>
      <w:r w:rsidRPr="000B2B5F">
        <w:rPr>
          <w:rFonts w:asciiTheme="minorHAnsi" w:hAnsiTheme="minorHAnsi" w:cstheme="minorHAnsi"/>
          <w:color w:val="auto"/>
          <w:sz w:val="24"/>
          <w:szCs w:val="24"/>
        </w:rPr>
        <w:t>Skupna ponudba</w:t>
      </w:r>
      <w:bookmarkEnd w:id="38"/>
      <w:bookmarkEnd w:id="39"/>
    </w:p>
    <w:p w14:paraId="257908E2" w14:textId="65599AF5"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9252A7">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9252A7">
        <w:rPr>
          <w:rFonts w:cstheme="minorHAnsi"/>
          <w:b/>
          <w:bCs/>
          <w:sz w:val="24"/>
          <w:szCs w:val="24"/>
        </w:rPr>
        <w:t>6</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4FCC6FCC" w14:textId="73C4F722" w:rsidR="0014438D" w:rsidRPr="0014438D" w:rsidRDefault="0014438D" w:rsidP="0014438D">
      <w:pPr>
        <w:spacing w:line="240" w:lineRule="auto"/>
        <w:jc w:val="both"/>
        <w:rPr>
          <w:rFonts w:cstheme="minorHAnsi"/>
          <w:sz w:val="24"/>
          <w:szCs w:val="24"/>
        </w:rPr>
      </w:pPr>
      <w:r w:rsidRPr="00ED6CDF">
        <w:rPr>
          <w:rFonts w:cstheme="minorHAnsi"/>
          <w:sz w:val="24"/>
          <w:szCs w:val="24"/>
        </w:rPr>
        <w:lastRenderedPageBreak/>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0" w:name="_Toc502216256"/>
      <w:bookmarkStart w:id="41" w:name="_Toc235775940"/>
      <w:r w:rsidRPr="000B2B5F">
        <w:rPr>
          <w:rFonts w:asciiTheme="minorHAnsi" w:hAnsiTheme="minorHAnsi" w:cstheme="minorHAnsi"/>
          <w:color w:val="auto"/>
          <w:sz w:val="24"/>
          <w:szCs w:val="24"/>
        </w:rPr>
        <w:t>Ponudba s podizvajalcem</w:t>
      </w:r>
      <w:bookmarkEnd w:id="40"/>
      <w:bookmarkEnd w:id="41"/>
    </w:p>
    <w:p w14:paraId="63CD0C69" w14:textId="034FEE80" w:rsidR="00011CD3" w:rsidRDefault="00011CD3" w:rsidP="00011CD3">
      <w:pPr>
        <w:spacing w:after="0" w:line="240" w:lineRule="auto"/>
        <w:jc w:val="both"/>
        <w:rPr>
          <w:rFonts w:cstheme="minorHAnsi"/>
          <w:sz w:val="24"/>
          <w:szCs w:val="24"/>
          <w:u w:val="single"/>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7AD36505" w14:textId="77777777" w:rsidR="009252A7" w:rsidRPr="000B2B5F" w:rsidRDefault="009252A7"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1AF2B920"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9252A7">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9252A7">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8F59489"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9252A7">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9252A7">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2" w:name="_Toc235775941"/>
      <w:r w:rsidRPr="000B2B5F">
        <w:rPr>
          <w:rFonts w:asciiTheme="minorHAnsi" w:hAnsiTheme="minorHAnsi" w:cstheme="minorHAnsi"/>
          <w:color w:val="auto"/>
          <w:sz w:val="24"/>
          <w:szCs w:val="24"/>
        </w:rPr>
        <w:t>Ponudbena dokumentacija</w:t>
      </w:r>
      <w:bookmarkEnd w:id="42"/>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124564DC" w14:textId="3DEA3A9B" w:rsidR="002C70D3" w:rsidRPr="002C70D3" w:rsidRDefault="00CD0332" w:rsidP="00655AD1">
      <w:pPr>
        <w:pStyle w:val="Odstavekseznama"/>
        <w:numPr>
          <w:ilvl w:val="0"/>
          <w:numId w:val="10"/>
        </w:numPr>
        <w:spacing w:after="0" w:line="260" w:lineRule="atLeast"/>
        <w:jc w:val="both"/>
        <w:rPr>
          <w:rFonts w:cstheme="minorHAnsi"/>
          <w:sz w:val="24"/>
          <w:szCs w:val="24"/>
        </w:rPr>
      </w:pPr>
      <w:r w:rsidRPr="002C70D3">
        <w:rPr>
          <w:rFonts w:cstheme="minorHAnsi"/>
          <w:sz w:val="24"/>
          <w:szCs w:val="24"/>
        </w:rPr>
        <w:t xml:space="preserve">Izpolnjen in podpisan </w:t>
      </w:r>
      <w:r w:rsidR="00D64AF2">
        <w:rPr>
          <w:rFonts w:cstheme="minorHAnsi"/>
          <w:sz w:val="24"/>
          <w:szCs w:val="24"/>
        </w:rPr>
        <w:t>obrazec »P</w:t>
      </w:r>
      <w:r w:rsidR="009252A7" w:rsidRPr="002C70D3">
        <w:rPr>
          <w:rFonts w:cstheme="minorHAnsi"/>
          <w:sz w:val="24"/>
          <w:szCs w:val="24"/>
        </w:rPr>
        <w:t>onudbeni predračun</w:t>
      </w:r>
      <w:r w:rsidR="00D64AF2">
        <w:rPr>
          <w:rFonts w:cstheme="minorHAnsi"/>
          <w:sz w:val="24"/>
          <w:szCs w:val="24"/>
        </w:rPr>
        <w:t>«</w:t>
      </w:r>
      <w:r w:rsidR="006547A2" w:rsidRPr="002C70D3">
        <w:rPr>
          <w:rFonts w:cstheme="minorHAnsi"/>
          <w:sz w:val="24"/>
          <w:szCs w:val="24"/>
        </w:rPr>
        <w:t xml:space="preserve"> za sklope na katere se ponudnik prijavlja</w:t>
      </w:r>
      <w:r w:rsidR="00F409F0" w:rsidRPr="002C70D3">
        <w:rPr>
          <w:rFonts w:cstheme="minorHAnsi"/>
          <w:sz w:val="24"/>
          <w:szCs w:val="24"/>
        </w:rPr>
        <w:t>.</w:t>
      </w:r>
    </w:p>
    <w:p w14:paraId="606DF21F" w14:textId="7CC45031" w:rsidR="00A90D12" w:rsidRDefault="00A90D1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w:t>
      </w:r>
      <w:r w:rsidR="00C148E7">
        <w:rPr>
          <w:rFonts w:cstheme="minorHAnsi"/>
          <w:sz w:val="24"/>
          <w:szCs w:val="24"/>
        </w:rPr>
        <w:t>Izjava za gospodarski subjekt</w:t>
      </w:r>
      <w:r>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689C6055" w:rsidR="00D75F69"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p>
    <w:p w14:paraId="22BDB74F" w14:textId="77777777" w:rsidR="008C4939" w:rsidRDefault="003A2C66" w:rsidP="003A2C66">
      <w:pPr>
        <w:pStyle w:val="Odstavekseznama"/>
        <w:numPr>
          <w:ilvl w:val="0"/>
          <w:numId w:val="10"/>
        </w:numPr>
        <w:rPr>
          <w:rFonts w:cstheme="minorHAnsi"/>
          <w:sz w:val="24"/>
          <w:szCs w:val="24"/>
        </w:rPr>
      </w:pPr>
      <w:r w:rsidRPr="003A2C66">
        <w:rPr>
          <w:rFonts w:cstheme="minorHAnsi"/>
          <w:sz w:val="24"/>
          <w:szCs w:val="24"/>
        </w:rPr>
        <w:t>Izpolnjen in podpisan obrazec »Zahteva podizvajalca za neposredno plačilo in soglasje«</w:t>
      </w:r>
    </w:p>
    <w:p w14:paraId="474C0997" w14:textId="4CB42C14" w:rsidR="003A2C66" w:rsidRPr="008C4939" w:rsidRDefault="008C4939" w:rsidP="003A2C66">
      <w:pPr>
        <w:pStyle w:val="Odstavekseznama"/>
        <w:numPr>
          <w:ilvl w:val="0"/>
          <w:numId w:val="10"/>
        </w:numPr>
        <w:rPr>
          <w:rFonts w:cstheme="minorHAnsi"/>
          <w:sz w:val="24"/>
          <w:szCs w:val="24"/>
        </w:rPr>
      </w:pPr>
      <w:r w:rsidRPr="00205A58">
        <w:rPr>
          <w:rFonts w:cstheme="minorHAnsi"/>
          <w:sz w:val="24"/>
          <w:szCs w:val="24"/>
        </w:rPr>
        <w:t>Potrdilo o kritju (lastna izjava ponudnika</w:t>
      </w:r>
      <w:r>
        <w:rPr>
          <w:rFonts w:cstheme="minorHAnsi"/>
          <w:sz w:val="24"/>
          <w:szCs w:val="24"/>
        </w:rPr>
        <w:t>)</w:t>
      </w:r>
      <w:r w:rsidR="00AE01B8">
        <w:rPr>
          <w:rFonts w:cstheme="minorHAnsi"/>
          <w:sz w:val="24"/>
          <w:szCs w:val="24"/>
        </w:rPr>
        <w:t xml:space="preserve"> – glej tč. 1 teh Navodil</w:t>
      </w: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6F35AF10" w14:textId="34DDE321" w:rsidR="00FB2662" w:rsidRPr="000B2B5F" w:rsidRDefault="00FB2662" w:rsidP="00C148E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3" w:name="_Toc235775942"/>
      <w:bookmarkStart w:id="44"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43"/>
      <w:r w:rsidRPr="000B2B5F">
        <w:rPr>
          <w:rFonts w:asciiTheme="minorHAnsi" w:hAnsiTheme="minorHAnsi" w:cstheme="minorHAnsi"/>
          <w:color w:val="auto"/>
          <w:sz w:val="24"/>
          <w:szCs w:val="24"/>
        </w:rPr>
        <w:t xml:space="preserve"> </w:t>
      </w:r>
      <w:bookmarkEnd w:id="44"/>
    </w:p>
    <w:p w14:paraId="5FE40824" w14:textId="488449C3" w:rsidR="00AB2FA0" w:rsidRDefault="00A90D12" w:rsidP="00AB2FA0">
      <w:pPr>
        <w:spacing w:after="0" w:line="240" w:lineRule="auto"/>
        <w:jc w:val="both"/>
        <w:rPr>
          <w:rFonts w:cstheme="minorHAnsi"/>
          <w:sz w:val="24"/>
          <w:szCs w:val="24"/>
        </w:rPr>
      </w:pPr>
      <w:r w:rsidRPr="00A90D12">
        <w:rPr>
          <w:rFonts w:cstheme="minorHAnsi"/>
          <w:sz w:val="24"/>
          <w:szCs w:val="24"/>
        </w:rPr>
        <w:t xml:space="preserve">Ponudnik mora v obrazec »Ponudbeni predračun« za </w:t>
      </w:r>
      <w:r w:rsidR="0098207B">
        <w:rPr>
          <w:rFonts w:cstheme="minorHAnsi"/>
          <w:sz w:val="24"/>
          <w:szCs w:val="24"/>
        </w:rPr>
        <w:t xml:space="preserve">sklop za </w:t>
      </w:r>
      <w:r w:rsidRPr="00A90D12">
        <w:rPr>
          <w:rFonts w:cstheme="minorHAnsi"/>
          <w:sz w:val="24"/>
          <w:szCs w:val="24"/>
        </w:rPr>
        <w:t xml:space="preserve">katerega oddaja ponudbo, </w:t>
      </w:r>
      <w:r w:rsidR="0098207B">
        <w:rPr>
          <w:rFonts w:cstheme="minorHAnsi"/>
          <w:sz w:val="24"/>
          <w:szCs w:val="24"/>
        </w:rPr>
        <w:t>vnesti</w:t>
      </w:r>
      <w:r w:rsidR="0098207B" w:rsidRPr="00A90D12">
        <w:rPr>
          <w:rFonts w:cstheme="minorHAnsi"/>
          <w:sz w:val="24"/>
          <w:szCs w:val="24"/>
        </w:rPr>
        <w:t xml:space="preserve"> </w:t>
      </w:r>
      <w:r w:rsidRPr="00A90D12">
        <w:rPr>
          <w:rFonts w:cstheme="minorHAnsi"/>
          <w:sz w:val="24"/>
          <w:szCs w:val="24"/>
        </w:rPr>
        <w:t>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04A12E7F" w14:textId="77777777" w:rsidR="00D64AF2" w:rsidRDefault="00D64AF2"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5A8CEAE2" w14:textId="4C27D626" w:rsidR="00655AD1" w:rsidRDefault="00C148E7" w:rsidP="0029612E">
      <w:pPr>
        <w:spacing w:after="0" w:line="260" w:lineRule="atLeast"/>
        <w:jc w:val="both"/>
        <w:rPr>
          <w:rFonts w:cstheme="minorHAnsi"/>
          <w:sz w:val="24"/>
          <w:szCs w:val="24"/>
        </w:rPr>
      </w:pPr>
      <w:r w:rsidRPr="00ED6CDF">
        <w:rPr>
          <w:rFonts w:cstheme="minorHAnsi"/>
          <w:sz w:val="24"/>
          <w:szCs w:val="24"/>
        </w:rPr>
        <w:t>Ponujena cena</w:t>
      </w:r>
      <w:r w:rsidR="002B74DD">
        <w:rPr>
          <w:rFonts w:cstheme="minorHAnsi"/>
          <w:sz w:val="24"/>
          <w:szCs w:val="24"/>
        </w:rPr>
        <w:t xml:space="preserve"> v EUR</w:t>
      </w:r>
      <w:r w:rsidRPr="00ED6CDF">
        <w:rPr>
          <w:rFonts w:cstheme="minorHAnsi"/>
          <w:sz w:val="24"/>
          <w:szCs w:val="24"/>
        </w:rPr>
        <w:t xml:space="preserve"> z DPZP mora zajemati vse popuste in stroške.</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50749DA1" w14:textId="77777777" w:rsidR="006D14CF" w:rsidRDefault="006D14CF" w:rsidP="00221FBF">
      <w:pPr>
        <w:spacing w:after="0" w:line="260" w:lineRule="atLeast"/>
        <w:jc w:val="both"/>
        <w:rPr>
          <w:rFonts w:eastAsia="Calibri" w:cstheme="minorHAnsi"/>
          <w:b/>
          <w:sz w:val="24"/>
          <w:szCs w:val="24"/>
        </w:rPr>
      </w:pPr>
    </w:p>
    <w:p w14:paraId="47A22CC3" w14:textId="2E3963E4" w:rsidR="006D14CF" w:rsidRPr="000B2B5F" w:rsidRDefault="006D14CF" w:rsidP="006D14C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w:t>
      </w:r>
      <w:r>
        <w:rPr>
          <w:rFonts w:eastAsia="Calibri" w:cstheme="minorHAnsi"/>
          <w:b/>
          <w:sz w:val="24"/>
          <w:szCs w:val="24"/>
        </w:rPr>
        <w:t>DPZP</w:t>
      </w:r>
      <w:r w:rsidRPr="000B2B5F">
        <w:rPr>
          <w:rFonts w:eastAsia="Calibri" w:cstheme="minorHAnsi"/>
          <w:b/>
          <w:sz w:val="24"/>
          <w:szCs w:val="24"/>
        </w:rPr>
        <w:t xml:space="preserve"> v EUR</w:t>
      </w:r>
      <w:r>
        <w:rPr>
          <w:rFonts w:eastAsia="Calibri" w:cstheme="minorHAnsi"/>
          <w:b/>
          <w:sz w:val="24"/>
          <w:szCs w:val="24"/>
        </w:rPr>
        <w:t xml:space="preserve"> in znesek DPZP v EUR</w:t>
      </w:r>
      <w:r w:rsidRPr="000B2B5F">
        <w:rPr>
          <w:rFonts w:eastAsia="Calibri" w:cstheme="minorHAnsi"/>
          <w:b/>
          <w:sz w:val="24"/>
          <w:szCs w:val="24"/>
        </w:rPr>
        <w:t xml:space="preserve">. Znesek skupaj z </w:t>
      </w:r>
      <w:r>
        <w:rPr>
          <w:rFonts w:eastAsia="Calibri" w:cstheme="minorHAnsi"/>
          <w:b/>
          <w:sz w:val="24"/>
          <w:szCs w:val="24"/>
        </w:rPr>
        <w:t>DPZP</w:t>
      </w:r>
      <w:r w:rsidRPr="000B2B5F">
        <w:rPr>
          <w:rFonts w:eastAsia="Calibri" w:cstheme="minorHAnsi"/>
          <w:b/>
          <w:sz w:val="24"/>
          <w:szCs w:val="24"/>
        </w:rPr>
        <w:t xml:space="preserve"> v EUR se izračuna samodejno. V del »Predračun« naloži datoteko </w:t>
      </w:r>
      <w:r>
        <w:rPr>
          <w:rFonts w:eastAsia="Calibri" w:cstheme="minorHAnsi"/>
          <w:b/>
          <w:sz w:val="24"/>
          <w:szCs w:val="24"/>
        </w:rPr>
        <w:t xml:space="preserve">»Ponudbeni predračun«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xml:space="preserve">. »Skupna ponudbena vrednost«, ki bo vpisana v istoimenski razdelek in dokument, ki bo naložen kot predračun v del »Predračun«, bosta razvidna in dostopna na javnem odpiranju </w:t>
      </w:r>
      <w:r w:rsidRPr="000B2B5F">
        <w:rPr>
          <w:rFonts w:eastAsia="Calibri" w:cstheme="minorHAnsi"/>
          <w:b/>
          <w:sz w:val="24"/>
          <w:szCs w:val="24"/>
        </w:rPr>
        <w:lastRenderedPageBreak/>
        <w:t>ponudb. V primeru razhajanj med podatki navedenimi v razdelku »Skupna ponudbena vrednost« in dokumentu, ki je predložen v delu »Predračun«, kot veljavni štejejo podatki v dokumentu, ki je predložen v delu »Predračun«.</w:t>
      </w:r>
      <w:r>
        <w:rPr>
          <w:rFonts w:eastAsia="Calibri" w:cstheme="minorHAnsi"/>
          <w:b/>
          <w:sz w:val="24"/>
          <w:szCs w:val="24"/>
        </w:rPr>
        <w:t xml:space="preserve"> </w:t>
      </w:r>
    </w:p>
    <w:p w14:paraId="05FF31F7" w14:textId="77777777" w:rsidR="00011CD3" w:rsidRPr="000B2B5F" w:rsidRDefault="00011CD3" w:rsidP="0014438D">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5" w:name="_Toc466382905"/>
      <w:bookmarkStart w:id="46" w:name="_Toc466382906"/>
      <w:bookmarkStart w:id="47" w:name="_Toc133399324"/>
      <w:bookmarkStart w:id="48" w:name="_Toc235775943"/>
      <w:bookmarkEnd w:id="45"/>
      <w:bookmarkEnd w:id="46"/>
      <w:r w:rsidRPr="000B2B5F">
        <w:rPr>
          <w:rFonts w:asciiTheme="minorHAnsi" w:hAnsiTheme="minorHAnsi" w:cstheme="minorHAnsi"/>
          <w:color w:val="auto"/>
          <w:sz w:val="24"/>
          <w:szCs w:val="24"/>
        </w:rPr>
        <w:t>Obrazec ESPD</w:t>
      </w:r>
      <w:bookmarkEnd w:id="47"/>
      <w:bookmarkEnd w:id="48"/>
    </w:p>
    <w:p w14:paraId="2A2C8D20" w14:textId="77777777" w:rsidR="00011CD3" w:rsidRDefault="00011CD3" w:rsidP="00BD1174">
      <w:pPr>
        <w:spacing w:after="0" w:line="260" w:lineRule="atLeast"/>
        <w:jc w:val="both"/>
        <w:rPr>
          <w:rFonts w:eastAsia="Calibri" w:cstheme="minorHAnsi"/>
          <w:sz w:val="24"/>
          <w:szCs w:val="24"/>
        </w:rPr>
      </w:pPr>
      <w:bookmarkStart w:id="49"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8"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9"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0"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0"/>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49"/>
      <w:proofErr w:type="spellEnd"/>
      <w:r w:rsidRPr="000B2B5F">
        <w:rPr>
          <w:rFonts w:eastAsia="Calibri" w:cstheme="minorHAnsi"/>
          <w:sz w:val="24"/>
          <w:szCs w:val="24"/>
        </w:rPr>
        <w:t>.</w:t>
      </w:r>
    </w:p>
    <w:p w14:paraId="7435E9EC" w14:textId="628F2D71" w:rsidR="006710E3" w:rsidRPr="000B2B5F" w:rsidRDefault="006710E3" w:rsidP="0014438D">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1" w:name="_Toc235775944"/>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1"/>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7F41C368" w:rsidR="0060193A" w:rsidRPr="000B2B5F" w:rsidRDefault="00247C57" w:rsidP="0014438D">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2" w:name="_Toc235775945"/>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6547A2">
        <w:rPr>
          <w:rFonts w:asciiTheme="minorHAnsi" w:hAnsiTheme="minorHAnsi" w:cstheme="minorHAnsi"/>
          <w:color w:val="auto"/>
          <w:sz w:val="24"/>
          <w:szCs w:val="24"/>
        </w:rPr>
        <w:t>okvirnega sporazuma</w:t>
      </w:r>
      <w:bookmarkEnd w:id="52"/>
    </w:p>
    <w:p w14:paraId="106E30CA" w14:textId="5E1317A8" w:rsidR="004F3C27" w:rsidRPr="004F3C27" w:rsidRDefault="004F3C27" w:rsidP="004F3C27">
      <w:pPr>
        <w:spacing w:after="0" w:line="260" w:lineRule="atLeast"/>
        <w:jc w:val="both"/>
        <w:rPr>
          <w:rFonts w:cstheme="minorHAnsi"/>
          <w:b/>
          <w:bCs/>
          <w:sz w:val="24"/>
          <w:szCs w:val="24"/>
        </w:rPr>
      </w:pPr>
      <w:r w:rsidRPr="004F3C27">
        <w:rPr>
          <w:rFonts w:cstheme="minorHAnsi"/>
          <w:sz w:val="24"/>
          <w:szCs w:val="24"/>
        </w:rPr>
        <w:t xml:space="preserve">Ponudnik z oddajo ponudbe potrjuje, da je seznanjen z vsebino </w:t>
      </w:r>
      <w:r w:rsidR="006547A2">
        <w:rPr>
          <w:rFonts w:cstheme="minorHAnsi"/>
          <w:sz w:val="24"/>
          <w:szCs w:val="24"/>
        </w:rPr>
        <w:t xml:space="preserve">okvirnega </w:t>
      </w:r>
      <w:r w:rsidR="00D64AF2">
        <w:rPr>
          <w:rFonts w:cstheme="minorHAnsi"/>
          <w:sz w:val="24"/>
          <w:szCs w:val="24"/>
        </w:rPr>
        <w:t>sporazuma</w:t>
      </w:r>
      <w:r w:rsidR="006547A2" w:rsidRPr="004F3C27">
        <w:rPr>
          <w:rFonts w:cstheme="minorHAnsi"/>
          <w:sz w:val="24"/>
          <w:szCs w:val="24"/>
        </w:rPr>
        <w:t xml:space="preserve"> </w:t>
      </w:r>
      <w:r w:rsidRPr="004F3C27">
        <w:rPr>
          <w:rFonts w:cstheme="minorHAnsi"/>
          <w:sz w:val="24"/>
          <w:szCs w:val="24"/>
        </w:rPr>
        <w:t xml:space="preserve">ter da se z vsebino pogodbe v celoti strinja. </w:t>
      </w:r>
      <w:r w:rsidR="006547A2">
        <w:rPr>
          <w:rFonts w:cstheme="minorHAnsi"/>
          <w:sz w:val="24"/>
          <w:szCs w:val="24"/>
        </w:rPr>
        <w:t>Okvirni sporazum</w:t>
      </w:r>
      <w:r w:rsidR="006547A2" w:rsidRPr="004F3C27">
        <w:rPr>
          <w:rFonts w:cstheme="minorHAnsi"/>
          <w:sz w:val="24"/>
          <w:szCs w:val="24"/>
        </w:rPr>
        <w:t xml:space="preserve"> </w:t>
      </w:r>
      <w:r w:rsidRPr="004F3C27">
        <w:rPr>
          <w:rFonts w:cstheme="minorHAnsi"/>
          <w:sz w:val="24"/>
          <w:szCs w:val="24"/>
        </w:rPr>
        <w:t xml:space="preserve">bo sklenjen za obdobje </w:t>
      </w:r>
      <w:r w:rsidR="002B74DD">
        <w:rPr>
          <w:rFonts w:cstheme="minorHAnsi"/>
          <w:sz w:val="24"/>
          <w:szCs w:val="24"/>
        </w:rPr>
        <w:t>štirih let</w:t>
      </w:r>
      <w:r w:rsidRPr="004F3C27">
        <w:rPr>
          <w:rFonts w:cstheme="minorHAnsi"/>
          <w:sz w:val="24"/>
          <w:szCs w:val="24"/>
        </w:rPr>
        <w:t xml:space="preserve"> in sicer z veljavnostjo </w:t>
      </w:r>
      <w:r w:rsidRPr="004F3C27">
        <w:rPr>
          <w:rFonts w:cstheme="minorHAnsi"/>
          <w:b/>
          <w:bCs/>
          <w:sz w:val="24"/>
          <w:szCs w:val="24"/>
        </w:rPr>
        <w:t xml:space="preserve">od 1. </w:t>
      </w:r>
      <w:r w:rsidR="002B74DD">
        <w:rPr>
          <w:rFonts w:cstheme="minorHAnsi"/>
          <w:b/>
          <w:bCs/>
          <w:sz w:val="24"/>
          <w:szCs w:val="24"/>
        </w:rPr>
        <w:t>10</w:t>
      </w:r>
      <w:r w:rsidRPr="004F3C27">
        <w:rPr>
          <w:rFonts w:cstheme="minorHAnsi"/>
          <w:b/>
          <w:bCs/>
          <w:sz w:val="24"/>
          <w:szCs w:val="24"/>
        </w:rPr>
        <w:t>. 202</w:t>
      </w:r>
      <w:r>
        <w:rPr>
          <w:rFonts w:cstheme="minorHAnsi"/>
          <w:b/>
          <w:bCs/>
          <w:sz w:val="24"/>
          <w:szCs w:val="24"/>
        </w:rPr>
        <w:t>6</w:t>
      </w:r>
      <w:r w:rsidRPr="004F3C27">
        <w:rPr>
          <w:rFonts w:cstheme="minorHAnsi"/>
          <w:b/>
          <w:bCs/>
          <w:sz w:val="24"/>
          <w:szCs w:val="24"/>
        </w:rPr>
        <w:t xml:space="preserve"> do 30. </w:t>
      </w:r>
      <w:r w:rsidR="002B74DD">
        <w:rPr>
          <w:rFonts w:cstheme="minorHAnsi"/>
          <w:b/>
          <w:bCs/>
          <w:sz w:val="24"/>
          <w:szCs w:val="24"/>
        </w:rPr>
        <w:t>9</w:t>
      </w:r>
      <w:r w:rsidRPr="004F3C27">
        <w:rPr>
          <w:rFonts w:cstheme="minorHAnsi"/>
          <w:b/>
          <w:bCs/>
          <w:sz w:val="24"/>
          <w:szCs w:val="24"/>
        </w:rPr>
        <w:t>. 20</w:t>
      </w:r>
      <w:r w:rsidR="002B74DD">
        <w:rPr>
          <w:rFonts w:cstheme="minorHAnsi"/>
          <w:b/>
          <w:bCs/>
          <w:sz w:val="24"/>
          <w:szCs w:val="24"/>
        </w:rPr>
        <w:t>30</w:t>
      </w:r>
      <w:r w:rsidRPr="004F3C27">
        <w:rPr>
          <w:rFonts w:cstheme="minorHAnsi"/>
          <w:b/>
          <w:bCs/>
          <w:sz w:val="24"/>
          <w:szCs w:val="24"/>
        </w:rPr>
        <w:t>.</w:t>
      </w:r>
    </w:p>
    <w:p w14:paraId="06BCD0AF" w14:textId="02CC0C7B" w:rsidR="00A33226" w:rsidRPr="0014438D" w:rsidRDefault="00A33226" w:rsidP="0014438D">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3" w:name="_Toc502216252"/>
      <w:bookmarkStart w:id="54" w:name="_Toc235775946"/>
      <w:r w:rsidRPr="0014438D">
        <w:rPr>
          <w:rFonts w:asciiTheme="minorHAnsi" w:hAnsiTheme="minorHAnsi" w:cstheme="minorHAnsi"/>
          <w:color w:val="auto"/>
          <w:sz w:val="24"/>
          <w:szCs w:val="24"/>
        </w:rPr>
        <w:t>Obvladovanje koruptivnih tveganj</w:t>
      </w:r>
      <w:bookmarkEnd w:id="53"/>
      <w:bookmarkEnd w:id="54"/>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w:t>
      </w:r>
      <w:r w:rsidRPr="000B2B5F">
        <w:rPr>
          <w:rFonts w:asciiTheme="minorHAnsi" w:hAnsiTheme="minorHAnsi" w:cstheme="minorHAnsi"/>
          <w:color w:val="auto"/>
        </w:rPr>
        <w:lastRenderedPageBreak/>
        <w:t xml:space="preserve">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5" w:name="_Toc502216259"/>
      <w:bookmarkStart w:id="56" w:name="_Toc235775947"/>
      <w:r w:rsidRPr="000B2B5F">
        <w:rPr>
          <w:rFonts w:asciiTheme="minorHAnsi" w:hAnsiTheme="minorHAnsi" w:cstheme="minorHAnsi"/>
          <w:color w:val="auto"/>
          <w:sz w:val="24"/>
          <w:szCs w:val="24"/>
        </w:rPr>
        <w:t>ODLOČITEV V POSTOPKU JAVNEGA NAROČILA</w:t>
      </w:r>
      <w:bookmarkEnd w:id="55"/>
      <w:bookmarkEnd w:id="56"/>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50194DB4" w14:textId="77777777" w:rsidR="002B74DD" w:rsidRDefault="002B74DD" w:rsidP="00E864C9">
      <w:pPr>
        <w:spacing w:after="0" w:line="260" w:lineRule="atLeast"/>
        <w:jc w:val="both"/>
        <w:rPr>
          <w:rFonts w:cstheme="minorHAnsi"/>
          <w:sz w:val="24"/>
          <w:szCs w:val="24"/>
        </w:rPr>
      </w:pPr>
    </w:p>
    <w:p w14:paraId="742833D1" w14:textId="533ACB7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7" w:name="_Toc502216260"/>
      <w:bookmarkStart w:id="58" w:name="_Toc235775948"/>
      <w:r w:rsidRPr="000B2B5F">
        <w:rPr>
          <w:rFonts w:asciiTheme="minorHAnsi" w:hAnsiTheme="minorHAnsi" w:cstheme="minorHAnsi"/>
          <w:color w:val="auto"/>
          <w:sz w:val="24"/>
          <w:szCs w:val="24"/>
        </w:rPr>
        <w:t xml:space="preserve">SKLENITEV </w:t>
      </w:r>
      <w:bookmarkEnd w:id="57"/>
      <w:r w:rsidR="006547A2">
        <w:rPr>
          <w:rFonts w:asciiTheme="minorHAnsi" w:hAnsiTheme="minorHAnsi" w:cstheme="minorHAnsi"/>
          <w:color w:val="auto"/>
          <w:sz w:val="24"/>
          <w:szCs w:val="24"/>
        </w:rPr>
        <w:t>OKVIRNEGA SPORAZUMA</w:t>
      </w:r>
      <w:bookmarkEnd w:id="58"/>
    </w:p>
    <w:p w14:paraId="4558DB14" w14:textId="651013BB"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6547A2">
        <w:rPr>
          <w:rFonts w:cstheme="minorHAnsi"/>
          <w:sz w:val="24"/>
          <w:szCs w:val="24"/>
        </w:rPr>
        <w:t>okvirni sporazum</w:t>
      </w:r>
      <w:r w:rsidR="00336B59">
        <w:rPr>
          <w:rFonts w:cstheme="minorHAnsi"/>
          <w:sz w:val="24"/>
          <w:szCs w:val="24"/>
        </w:rPr>
        <w:t>.</w:t>
      </w:r>
      <w:r w:rsidRPr="000B2B5F">
        <w:rPr>
          <w:rFonts w:cstheme="minorHAnsi"/>
          <w:sz w:val="24"/>
          <w:szCs w:val="24"/>
        </w:rPr>
        <w:t xml:space="preserve">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6547A2">
        <w:rPr>
          <w:rFonts w:cstheme="minorHAnsi"/>
          <w:sz w:val="24"/>
          <w:szCs w:val="24"/>
        </w:rPr>
        <w:t>okvirnega sporazuma</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1D00A36C" w:rsidR="003F10F1" w:rsidRDefault="006547A2" w:rsidP="002A2B24">
      <w:pPr>
        <w:spacing w:after="0" w:line="260" w:lineRule="atLeast"/>
        <w:jc w:val="both"/>
        <w:rPr>
          <w:rFonts w:cstheme="minorHAnsi"/>
          <w:sz w:val="24"/>
          <w:szCs w:val="24"/>
        </w:rPr>
      </w:pPr>
      <w:r>
        <w:rPr>
          <w:rFonts w:cstheme="minorHAnsi"/>
          <w:sz w:val="24"/>
          <w:szCs w:val="24"/>
        </w:rPr>
        <w:t>Okvirni sporazum</w:t>
      </w:r>
      <w:r w:rsidRPr="000B2B5F">
        <w:rPr>
          <w:rFonts w:cstheme="minorHAnsi"/>
          <w:sz w:val="24"/>
          <w:szCs w:val="24"/>
        </w:rPr>
        <w:t xml:space="preserve">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59" w:name="_Toc502216261"/>
      <w:bookmarkStart w:id="60" w:name="_Toc235775949"/>
      <w:r w:rsidRPr="000B2B5F">
        <w:rPr>
          <w:rFonts w:asciiTheme="minorHAnsi" w:hAnsiTheme="minorHAnsi" w:cstheme="minorHAnsi"/>
          <w:color w:val="auto"/>
          <w:sz w:val="24"/>
          <w:szCs w:val="24"/>
        </w:rPr>
        <w:t>PRAVNO VARSTVO</w:t>
      </w:r>
      <w:bookmarkEnd w:id="59"/>
      <w:bookmarkEnd w:id="60"/>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20"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lastRenderedPageBreak/>
        <w:t>P3: zaporedna številka objave na Portalu javnih naročil (6 mest + 2 mesti za leto)</w:t>
      </w:r>
    </w:p>
    <w:p w14:paraId="298F60EE" w14:textId="3E69B0B0" w:rsidR="00BD1174" w:rsidRDefault="005148CD" w:rsidP="00D64AF2">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21"/>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20833" w14:textId="77777777" w:rsidR="002805C9" w:rsidRDefault="002805C9" w:rsidP="003F10F1">
      <w:pPr>
        <w:spacing w:after="0" w:line="240" w:lineRule="auto"/>
      </w:pPr>
      <w:r>
        <w:separator/>
      </w:r>
    </w:p>
  </w:endnote>
  <w:endnote w:type="continuationSeparator" w:id="0">
    <w:p w14:paraId="502CBBC5" w14:textId="77777777" w:rsidR="002805C9" w:rsidRDefault="002805C9"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8680B" w14:textId="77777777" w:rsidR="002805C9" w:rsidRDefault="002805C9" w:rsidP="003F10F1">
      <w:pPr>
        <w:spacing w:after="0" w:line="240" w:lineRule="auto"/>
      </w:pPr>
      <w:r>
        <w:separator/>
      </w:r>
    </w:p>
  </w:footnote>
  <w:footnote w:type="continuationSeparator" w:id="0">
    <w:p w14:paraId="22F10993" w14:textId="77777777" w:rsidR="002805C9" w:rsidRDefault="002805C9"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44380C"/>
    <w:multiLevelType w:val="hybridMultilevel"/>
    <w:tmpl w:val="1EFA9E56"/>
    <w:lvl w:ilvl="0" w:tplc="9C088B00">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F3F1D7D"/>
    <w:multiLevelType w:val="hybridMultilevel"/>
    <w:tmpl w:val="07AE1D68"/>
    <w:lvl w:ilvl="0" w:tplc="C1C6810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1AA1155"/>
    <w:multiLevelType w:val="multilevel"/>
    <w:tmpl w:val="45B821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69A0135"/>
    <w:multiLevelType w:val="multilevel"/>
    <w:tmpl w:val="F5B6CD5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6A338F4"/>
    <w:multiLevelType w:val="multilevel"/>
    <w:tmpl w:val="3C7A97A8"/>
    <w:lvl w:ilvl="0">
      <w:start w:val="9"/>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25437AD"/>
    <w:multiLevelType w:val="hybridMultilevel"/>
    <w:tmpl w:val="0F22E5BA"/>
    <w:lvl w:ilvl="0" w:tplc="C104349E">
      <w:numFmt w:val="bullet"/>
      <w:lvlText w:val="-"/>
      <w:lvlJc w:val="left"/>
      <w:pPr>
        <w:ind w:left="360" w:hanging="360"/>
      </w:pPr>
      <w:rPr>
        <w:rFonts w:ascii="Verdana" w:eastAsia="Arial Unicode MS" w:hAnsi="Verdana" w:cs="Times New Roman" w:hint="default"/>
        <w:b w:val="0"/>
        <w:bCs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9B3D18"/>
    <w:multiLevelType w:val="multilevel"/>
    <w:tmpl w:val="F5B6CD5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D11785F"/>
    <w:multiLevelType w:val="multilevel"/>
    <w:tmpl w:val="55762A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8"/>
  </w:num>
  <w:num w:numId="2" w16cid:durableId="2140103440">
    <w:abstractNumId w:val="5"/>
  </w:num>
  <w:num w:numId="3" w16cid:durableId="1624000721">
    <w:abstractNumId w:val="27"/>
  </w:num>
  <w:num w:numId="4" w16cid:durableId="1341929686">
    <w:abstractNumId w:val="0"/>
  </w:num>
  <w:num w:numId="5" w16cid:durableId="1387533543">
    <w:abstractNumId w:val="20"/>
  </w:num>
  <w:num w:numId="6" w16cid:durableId="649677734">
    <w:abstractNumId w:val="10"/>
  </w:num>
  <w:num w:numId="7" w16cid:durableId="1005519683">
    <w:abstractNumId w:val="12"/>
  </w:num>
  <w:num w:numId="8" w16cid:durableId="1671835939">
    <w:abstractNumId w:val="22"/>
  </w:num>
  <w:num w:numId="9" w16cid:durableId="2051605959">
    <w:abstractNumId w:val="33"/>
  </w:num>
  <w:num w:numId="10" w16cid:durableId="221260596">
    <w:abstractNumId w:val="8"/>
  </w:num>
  <w:num w:numId="11" w16cid:durableId="571162371">
    <w:abstractNumId w:val="3"/>
  </w:num>
  <w:num w:numId="12" w16cid:durableId="680160073">
    <w:abstractNumId w:val="7"/>
  </w:num>
  <w:num w:numId="13" w16cid:durableId="708186263">
    <w:abstractNumId w:val="21"/>
  </w:num>
  <w:num w:numId="14" w16cid:durableId="2074503932">
    <w:abstractNumId w:val="24"/>
  </w:num>
  <w:num w:numId="15" w16cid:durableId="624121496">
    <w:abstractNumId w:val="17"/>
  </w:num>
  <w:num w:numId="16" w16cid:durableId="1957368717">
    <w:abstractNumId w:val="31"/>
  </w:num>
  <w:num w:numId="17" w16cid:durableId="978457911">
    <w:abstractNumId w:val="34"/>
  </w:num>
  <w:num w:numId="18" w16cid:durableId="1417362733">
    <w:abstractNumId w:val="9"/>
  </w:num>
  <w:num w:numId="19" w16cid:durableId="1904967">
    <w:abstractNumId w:val="6"/>
  </w:num>
  <w:num w:numId="20" w16cid:durableId="891843002">
    <w:abstractNumId w:val="23"/>
  </w:num>
  <w:num w:numId="21" w16cid:durableId="1719822467">
    <w:abstractNumId w:val="1"/>
  </w:num>
  <w:num w:numId="22" w16cid:durableId="1602489845">
    <w:abstractNumId w:val="19"/>
  </w:num>
  <w:num w:numId="23" w16cid:durableId="95833115">
    <w:abstractNumId w:val="25"/>
  </w:num>
  <w:num w:numId="24" w16cid:durableId="449200537">
    <w:abstractNumId w:val="29"/>
  </w:num>
  <w:num w:numId="25" w16cid:durableId="1824346092">
    <w:abstractNumId w:val="26"/>
  </w:num>
  <w:num w:numId="26" w16cid:durableId="1715303460">
    <w:abstractNumId w:val="13"/>
  </w:num>
  <w:num w:numId="27" w16cid:durableId="243877644">
    <w:abstractNumId w:val="11"/>
  </w:num>
  <w:num w:numId="28" w16cid:durableId="1181705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368209">
    <w:abstractNumId w:val="14"/>
  </w:num>
  <w:num w:numId="30" w16cid:durableId="939146383">
    <w:abstractNumId w:val="30"/>
  </w:num>
  <w:num w:numId="31" w16cid:durableId="94640974">
    <w:abstractNumId w:val="15"/>
  </w:num>
  <w:num w:numId="32" w16cid:durableId="92819463">
    <w:abstractNumId w:val="32"/>
  </w:num>
  <w:num w:numId="33" w16cid:durableId="208492728">
    <w:abstractNumId w:val="28"/>
  </w:num>
  <w:num w:numId="34" w16cid:durableId="1413240722">
    <w:abstractNumId w:val="16"/>
  </w:num>
  <w:num w:numId="35" w16cid:durableId="155735671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05A0F"/>
    <w:rsid w:val="00011CD3"/>
    <w:rsid w:val="0001292C"/>
    <w:rsid w:val="00015FF6"/>
    <w:rsid w:val="000160E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B36EC"/>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3180"/>
    <w:rsid w:val="001247BC"/>
    <w:rsid w:val="0012547E"/>
    <w:rsid w:val="00127637"/>
    <w:rsid w:val="0013062B"/>
    <w:rsid w:val="00130E40"/>
    <w:rsid w:val="00130FAD"/>
    <w:rsid w:val="00135469"/>
    <w:rsid w:val="0014438D"/>
    <w:rsid w:val="00144DB9"/>
    <w:rsid w:val="0015007D"/>
    <w:rsid w:val="0015101C"/>
    <w:rsid w:val="00152285"/>
    <w:rsid w:val="00154B77"/>
    <w:rsid w:val="00156CD7"/>
    <w:rsid w:val="00160EFC"/>
    <w:rsid w:val="00162D63"/>
    <w:rsid w:val="0016492C"/>
    <w:rsid w:val="00165D5A"/>
    <w:rsid w:val="00166FA6"/>
    <w:rsid w:val="00171FAE"/>
    <w:rsid w:val="00173706"/>
    <w:rsid w:val="00177709"/>
    <w:rsid w:val="0018642E"/>
    <w:rsid w:val="0019274C"/>
    <w:rsid w:val="001937DC"/>
    <w:rsid w:val="00193D82"/>
    <w:rsid w:val="00193E0B"/>
    <w:rsid w:val="00194303"/>
    <w:rsid w:val="00194322"/>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829"/>
    <w:rsid w:val="001F6CD5"/>
    <w:rsid w:val="002013DD"/>
    <w:rsid w:val="002030D1"/>
    <w:rsid w:val="00205A58"/>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3FB1"/>
    <w:rsid w:val="00247C57"/>
    <w:rsid w:val="00250194"/>
    <w:rsid w:val="00252490"/>
    <w:rsid w:val="002623D8"/>
    <w:rsid w:val="002677CC"/>
    <w:rsid w:val="00276CA5"/>
    <w:rsid w:val="002805C9"/>
    <w:rsid w:val="00280601"/>
    <w:rsid w:val="0028226F"/>
    <w:rsid w:val="00283C4D"/>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B74DD"/>
    <w:rsid w:val="002C1D75"/>
    <w:rsid w:val="002C2EAB"/>
    <w:rsid w:val="002C66F7"/>
    <w:rsid w:val="002C70D3"/>
    <w:rsid w:val="002C7B8C"/>
    <w:rsid w:val="002C7E15"/>
    <w:rsid w:val="002D723F"/>
    <w:rsid w:val="002E1116"/>
    <w:rsid w:val="002E4AAC"/>
    <w:rsid w:val="002E70C3"/>
    <w:rsid w:val="002F72CC"/>
    <w:rsid w:val="00301AC0"/>
    <w:rsid w:val="00302F2E"/>
    <w:rsid w:val="00303266"/>
    <w:rsid w:val="003032F8"/>
    <w:rsid w:val="003037D4"/>
    <w:rsid w:val="003067C7"/>
    <w:rsid w:val="003101DC"/>
    <w:rsid w:val="00310905"/>
    <w:rsid w:val="00312EC5"/>
    <w:rsid w:val="00312F23"/>
    <w:rsid w:val="0031397E"/>
    <w:rsid w:val="0031414A"/>
    <w:rsid w:val="00320CB1"/>
    <w:rsid w:val="00321331"/>
    <w:rsid w:val="00321F25"/>
    <w:rsid w:val="00322666"/>
    <w:rsid w:val="00326BF0"/>
    <w:rsid w:val="00327C2B"/>
    <w:rsid w:val="00336B59"/>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778DA"/>
    <w:rsid w:val="0038098C"/>
    <w:rsid w:val="00380A27"/>
    <w:rsid w:val="00380EBB"/>
    <w:rsid w:val="0038351D"/>
    <w:rsid w:val="003923CC"/>
    <w:rsid w:val="00393819"/>
    <w:rsid w:val="00394123"/>
    <w:rsid w:val="0039509F"/>
    <w:rsid w:val="003A0618"/>
    <w:rsid w:val="003A1C33"/>
    <w:rsid w:val="003A2C66"/>
    <w:rsid w:val="003B6C16"/>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2E16"/>
    <w:rsid w:val="00404F88"/>
    <w:rsid w:val="0040732F"/>
    <w:rsid w:val="00407EAE"/>
    <w:rsid w:val="00414C81"/>
    <w:rsid w:val="004225AC"/>
    <w:rsid w:val="00422E6D"/>
    <w:rsid w:val="00425C56"/>
    <w:rsid w:val="00434875"/>
    <w:rsid w:val="00435922"/>
    <w:rsid w:val="0043601C"/>
    <w:rsid w:val="004411A0"/>
    <w:rsid w:val="00441B13"/>
    <w:rsid w:val="00444EAC"/>
    <w:rsid w:val="00445414"/>
    <w:rsid w:val="0044670A"/>
    <w:rsid w:val="00446B9F"/>
    <w:rsid w:val="004508F7"/>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4F3C27"/>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63A"/>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E79B8"/>
    <w:rsid w:val="005F2E13"/>
    <w:rsid w:val="005F3DCD"/>
    <w:rsid w:val="005F63A7"/>
    <w:rsid w:val="005F7994"/>
    <w:rsid w:val="00600849"/>
    <w:rsid w:val="0060193A"/>
    <w:rsid w:val="006054F5"/>
    <w:rsid w:val="00606528"/>
    <w:rsid w:val="00610264"/>
    <w:rsid w:val="0061069C"/>
    <w:rsid w:val="00613B51"/>
    <w:rsid w:val="00614DD4"/>
    <w:rsid w:val="00614EB4"/>
    <w:rsid w:val="006165F3"/>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B"/>
    <w:rsid w:val="00644E4E"/>
    <w:rsid w:val="006514A7"/>
    <w:rsid w:val="00651FAA"/>
    <w:rsid w:val="00654036"/>
    <w:rsid w:val="006547A2"/>
    <w:rsid w:val="00655AD1"/>
    <w:rsid w:val="006563DD"/>
    <w:rsid w:val="00660D62"/>
    <w:rsid w:val="00662FE9"/>
    <w:rsid w:val="00663F9D"/>
    <w:rsid w:val="00665C73"/>
    <w:rsid w:val="00666783"/>
    <w:rsid w:val="006710E3"/>
    <w:rsid w:val="00671666"/>
    <w:rsid w:val="006724DE"/>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4CF"/>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232"/>
    <w:rsid w:val="0070234D"/>
    <w:rsid w:val="007039A4"/>
    <w:rsid w:val="00704596"/>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0AD2"/>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3165"/>
    <w:rsid w:val="007B67D8"/>
    <w:rsid w:val="007C19A9"/>
    <w:rsid w:val="007C2D92"/>
    <w:rsid w:val="007C4E9C"/>
    <w:rsid w:val="007C7238"/>
    <w:rsid w:val="007D1517"/>
    <w:rsid w:val="007D5D77"/>
    <w:rsid w:val="007D6808"/>
    <w:rsid w:val="007D6DF8"/>
    <w:rsid w:val="007D713B"/>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27B5E"/>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3345"/>
    <w:rsid w:val="008A44F7"/>
    <w:rsid w:val="008A77AB"/>
    <w:rsid w:val="008B090B"/>
    <w:rsid w:val="008B1914"/>
    <w:rsid w:val="008B2929"/>
    <w:rsid w:val="008B3D55"/>
    <w:rsid w:val="008B4C7A"/>
    <w:rsid w:val="008B67AB"/>
    <w:rsid w:val="008B7948"/>
    <w:rsid w:val="008C07FA"/>
    <w:rsid w:val="008C0C0B"/>
    <w:rsid w:val="008C4939"/>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63AB"/>
    <w:rsid w:val="009172F8"/>
    <w:rsid w:val="00920342"/>
    <w:rsid w:val="009242C3"/>
    <w:rsid w:val="00924A41"/>
    <w:rsid w:val="009252A7"/>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3F42"/>
    <w:rsid w:val="009748EE"/>
    <w:rsid w:val="00975C6B"/>
    <w:rsid w:val="00980C17"/>
    <w:rsid w:val="009817FD"/>
    <w:rsid w:val="0098207B"/>
    <w:rsid w:val="009836C0"/>
    <w:rsid w:val="009840C0"/>
    <w:rsid w:val="00984BD4"/>
    <w:rsid w:val="00984C6A"/>
    <w:rsid w:val="00985F46"/>
    <w:rsid w:val="00987246"/>
    <w:rsid w:val="00987F6C"/>
    <w:rsid w:val="00990D04"/>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A08"/>
    <w:rsid w:val="00A13FD0"/>
    <w:rsid w:val="00A14CAD"/>
    <w:rsid w:val="00A15CAC"/>
    <w:rsid w:val="00A227C7"/>
    <w:rsid w:val="00A22B81"/>
    <w:rsid w:val="00A236FB"/>
    <w:rsid w:val="00A271A5"/>
    <w:rsid w:val="00A27B0E"/>
    <w:rsid w:val="00A27C7C"/>
    <w:rsid w:val="00A3002A"/>
    <w:rsid w:val="00A309ED"/>
    <w:rsid w:val="00A32894"/>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0D12"/>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01B8"/>
    <w:rsid w:val="00AE133F"/>
    <w:rsid w:val="00AE342E"/>
    <w:rsid w:val="00AE4D36"/>
    <w:rsid w:val="00AE5C3A"/>
    <w:rsid w:val="00AE718D"/>
    <w:rsid w:val="00AF2B2C"/>
    <w:rsid w:val="00AF418B"/>
    <w:rsid w:val="00AF44E4"/>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4595"/>
    <w:rsid w:val="00B96DD1"/>
    <w:rsid w:val="00B97C82"/>
    <w:rsid w:val="00BA3731"/>
    <w:rsid w:val="00BA5820"/>
    <w:rsid w:val="00BA5FF1"/>
    <w:rsid w:val="00BA7EA0"/>
    <w:rsid w:val="00BB011C"/>
    <w:rsid w:val="00BB4E3B"/>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148E7"/>
    <w:rsid w:val="00C20B6A"/>
    <w:rsid w:val="00C20D8D"/>
    <w:rsid w:val="00C22EC5"/>
    <w:rsid w:val="00C24C76"/>
    <w:rsid w:val="00C25053"/>
    <w:rsid w:val="00C2520E"/>
    <w:rsid w:val="00C25A8D"/>
    <w:rsid w:val="00C32E9E"/>
    <w:rsid w:val="00C34391"/>
    <w:rsid w:val="00C344B0"/>
    <w:rsid w:val="00C356BE"/>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773F6"/>
    <w:rsid w:val="00C815B8"/>
    <w:rsid w:val="00C836E2"/>
    <w:rsid w:val="00C872F8"/>
    <w:rsid w:val="00C90114"/>
    <w:rsid w:val="00C90E55"/>
    <w:rsid w:val="00C936FC"/>
    <w:rsid w:val="00C93C03"/>
    <w:rsid w:val="00C95215"/>
    <w:rsid w:val="00C9598D"/>
    <w:rsid w:val="00C971E1"/>
    <w:rsid w:val="00C9745E"/>
    <w:rsid w:val="00CA1CF6"/>
    <w:rsid w:val="00CA443E"/>
    <w:rsid w:val="00CA4743"/>
    <w:rsid w:val="00CB0453"/>
    <w:rsid w:val="00CB064F"/>
    <w:rsid w:val="00CB09E8"/>
    <w:rsid w:val="00CB1456"/>
    <w:rsid w:val="00CB15CF"/>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3D17"/>
    <w:rsid w:val="00D05669"/>
    <w:rsid w:val="00D06CF3"/>
    <w:rsid w:val="00D127BD"/>
    <w:rsid w:val="00D13690"/>
    <w:rsid w:val="00D15152"/>
    <w:rsid w:val="00D15B9B"/>
    <w:rsid w:val="00D174A0"/>
    <w:rsid w:val="00D203D7"/>
    <w:rsid w:val="00D262CC"/>
    <w:rsid w:val="00D27597"/>
    <w:rsid w:val="00D308BD"/>
    <w:rsid w:val="00D30D9D"/>
    <w:rsid w:val="00D30F64"/>
    <w:rsid w:val="00D36E4D"/>
    <w:rsid w:val="00D425E4"/>
    <w:rsid w:val="00D471AB"/>
    <w:rsid w:val="00D50353"/>
    <w:rsid w:val="00D5054C"/>
    <w:rsid w:val="00D506D8"/>
    <w:rsid w:val="00D5076C"/>
    <w:rsid w:val="00D519CD"/>
    <w:rsid w:val="00D520EF"/>
    <w:rsid w:val="00D5546A"/>
    <w:rsid w:val="00D607B7"/>
    <w:rsid w:val="00D627E0"/>
    <w:rsid w:val="00D64AF2"/>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A7AD9"/>
    <w:rsid w:val="00DB654F"/>
    <w:rsid w:val="00DC084D"/>
    <w:rsid w:val="00DC2D51"/>
    <w:rsid w:val="00DD052E"/>
    <w:rsid w:val="00DD1D5F"/>
    <w:rsid w:val="00DD1EFB"/>
    <w:rsid w:val="00DD271F"/>
    <w:rsid w:val="00DD3A6B"/>
    <w:rsid w:val="00DD42A2"/>
    <w:rsid w:val="00DD46A9"/>
    <w:rsid w:val="00DD4DA9"/>
    <w:rsid w:val="00DD5426"/>
    <w:rsid w:val="00DE0B0B"/>
    <w:rsid w:val="00DE16F6"/>
    <w:rsid w:val="00DE1890"/>
    <w:rsid w:val="00DE5545"/>
    <w:rsid w:val="00DF0E82"/>
    <w:rsid w:val="00DF0F21"/>
    <w:rsid w:val="00DF1D9A"/>
    <w:rsid w:val="00DF2A76"/>
    <w:rsid w:val="00DF33AC"/>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2B32"/>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64BB5"/>
    <w:rsid w:val="00E70DCF"/>
    <w:rsid w:val="00E718E7"/>
    <w:rsid w:val="00E73923"/>
    <w:rsid w:val="00E74A9C"/>
    <w:rsid w:val="00E76559"/>
    <w:rsid w:val="00E81D56"/>
    <w:rsid w:val="00E82E16"/>
    <w:rsid w:val="00E864C9"/>
    <w:rsid w:val="00E87BC2"/>
    <w:rsid w:val="00E922CC"/>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2CA4"/>
    <w:rsid w:val="00EC6F2F"/>
    <w:rsid w:val="00ED3C74"/>
    <w:rsid w:val="00ED7BDA"/>
    <w:rsid w:val="00EE522A"/>
    <w:rsid w:val="00EE7387"/>
    <w:rsid w:val="00EE7A27"/>
    <w:rsid w:val="00EE7FAA"/>
    <w:rsid w:val="00EF36BC"/>
    <w:rsid w:val="00EF5781"/>
    <w:rsid w:val="00F00708"/>
    <w:rsid w:val="00F013BF"/>
    <w:rsid w:val="00F0356A"/>
    <w:rsid w:val="00F03A06"/>
    <w:rsid w:val="00F04552"/>
    <w:rsid w:val="00F07064"/>
    <w:rsid w:val="00F100B0"/>
    <w:rsid w:val="00F10B5D"/>
    <w:rsid w:val="00F11749"/>
    <w:rsid w:val="00F15F33"/>
    <w:rsid w:val="00F16690"/>
    <w:rsid w:val="00F168C1"/>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6564"/>
    <w:rsid w:val="00FD78E4"/>
    <w:rsid w:val="00FE0122"/>
    <w:rsid w:val="00FE100E"/>
    <w:rsid w:val="00FE3671"/>
    <w:rsid w:val="00FE560F"/>
    <w:rsid w:val="00FE72E9"/>
    <w:rsid w:val="00FF0804"/>
    <w:rsid w:val="00FF0BFD"/>
    <w:rsid w:val="00FF39D3"/>
    <w:rsid w:val="00FF46D0"/>
    <w:rsid w:val="00FF5893"/>
    <w:rsid w:val="00FF6781"/>
    <w:rsid w:val="00FF73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styleId="Navadensplet">
    <w:name w:val="Normal (Web)"/>
    <w:basedOn w:val="Navaden"/>
    <w:uiPriority w:val="99"/>
    <w:unhideWhenUsed/>
    <w:rsid w:val="00973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3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teja.puklek@ir-rs.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eja.puklek@ir-rs.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glossaryDocument" Target="glossary/document.xml"/><Relationship Id="rId10" Type="http://schemas.openxmlformats.org/officeDocument/2006/relationships/hyperlink" Target="mailto:"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mailto:mateja.puklek@ir-rs.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3180"/>
    <w:rsid w:val="001247BC"/>
    <w:rsid w:val="0015007D"/>
    <w:rsid w:val="001752ED"/>
    <w:rsid w:val="00180C12"/>
    <w:rsid w:val="001C4507"/>
    <w:rsid w:val="001C6E9C"/>
    <w:rsid w:val="001C7FC7"/>
    <w:rsid w:val="001F2A5C"/>
    <w:rsid w:val="00202609"/>
    <w:rsid w:val="002254F8"/>
    <w:rsid w:val="00231C05"/>
    <w:rsid w:val="00243FB1"/>
    <w:rsid w:val="00251E57"/>
    <w:rsid w:val="00254933"/>
    <w:rsid w:val="00267F0C"/>
    <w:rsid w:val="0027533B"/>
    <w:rsid w:val="002855EF"/>
    <w:rsid w:val="002C1D75"/>
    <w:rsid w:val="002D3BC6"/>
    <w:rsid w:val="002D5E4E"/>
    <w:rsid w:val="002F607E"/>
    <w:rsid w:val="00312288"/>
    <w:rsid w:val="003245EC"/>
    <w:rsid w:val="003A2E44"/>
    <w:rsid w:val="003B593B"/>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44E4B"/>
    <w:rsid w:val="006734BB"/>
    <w:rsid w:val="0068115E"/>
    <w:rsid w:val="006900C7"/>
    <w:rsid w:val="00695025"/>
    <w:rsid w:val="006A5117"/>
    <w:rsid w:val="006D18C8"/>
    <w:rsid w:val="006F16B1"/>
    <w:rsid w:val="007163DE"/>
    <w:rsid w:val="00787452"/>
    <w:rsid w:val="00792A56"/>
    <w:rsid w:val="00794466"/>
    <w:rsid w:val="007B3165"/>
    <w:rsid w:val="00840DE5"/>
    <w:rsid w:val="00852538"/>
    <w:rsid w:val="008C0AC2"/>
    <w:rsid w:val="008C18BE"/>
    <w:rsid w:val="008D049A"/>
    <w:rsid w:val="008D16DF"/>
    <w:rsid w:val="00900375"/>
    <w:rsid w:val="00944EF2"/>
    <w:rsid w:val="0095565F"/>
    <w:rsid w:val="00963273"/>
    <w:rsid w:val="00990D04"/>
    <w:rsid w:val="009E2A98"/>
    <w:rsid w:val="009E50D2"/>
    <w:rsid w:val="00A239AC"/>
    <w:rsid w:val="00A32971"/>
    <w:rsid w:val="00A72D9C"/>
    <w:rsid w:val="00A82195"/>
    <w:rsid w:val="00AB5989"/>
    <w:rsid w:val="00AD6626"/>
    <w:rsid w:val="00AE0A6D"/>
    <w:rsid w:val="00AE1413"/>
    <w:rsid w:val="00AF4B46"/>
    <w:rsid w:val="00B1404A"/>
    <w:rsid w:val="00B15FD6"/>
    <w:rsid w:val="00B77719"/>
    <w:rsid w:val="00BB1830"/>
    <w:rsid w:val="00BB3C9A"/>
    <w:rsid w:val="00C20B6A"/>
    <w:rsid w:val="00C531D9"/>
    <w:rsid w:val="00CA5EC3"/>
    <w:rsid w:val="00CB4EAA"/>
    <w:rsid w:val="00CC02C2"/>
    <w:rsid w:val="00D03D17"/>
    <w:rsid w:val="00D36A0F"/>
    <w:rsid w:val="00D36E4D"/>
    <w:rsid w:val="00D628FB"/>
    <w:rsid w:val="00D67614"/>
    <w:rsid w:val="00DD14B4"/>
    <w:rsid w:val="00DE1890"/>
    <w:rsid w:val="00E06078"/>
    <w:rsid w:val="00E35E2E"/>
    <w:rsid w:val="00E37DB7"/>
    <w:rsid w:val="00E41B69"/>
    <w:rsid w:val="00E44D3D"/>
    <w:rsid w:val="00E63840"/>
    <w:rsid w:val="00E64BB5"/>
    <w:rsid w:val="00E80C81"/>
    <w:rsid w:val="00E81D56"/>
    <w:rsid w:val="00E922CC"/>
    <w:rsid w:val="00EB7823"/>
    <w:rsid w:val="00EC2CA4"/>
    <w:rsid w:val="00EE3BE9"/>
    <w:rsid w:val="00F04267"/>
    <w:rsid w:val="00F21B5B"/>
    <w:rsid w:val="00F26986"/>
    <w:rsid w:val="00F32264"/>
    <w:rsid w:val="00F64E7C"/>
    <w:rsid w:val="00F663CA"/>
    <w:rsid w:val="00F70547"/>
    <w:rsid w:val="00F72295"/>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2534</TotalTime>
  <Pages>16</Pages>
  <Words>5576</Words>
  <Characters>32901</Characters>
  <Application>Microsoft Office Word</Application>
  <DocSecurity>0</DocSecurity>
  <Lines>715</Lines>
  <Paragraphs>369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6</cp:revision>
  <cp:lastPrinted>2025-03-18T12:40:00Z</cp:lastPrinted>
  <dcterms:created xsi:type="dcterms:W3CDTF">2026-07-22T08:15:00Z</dcterms:created>
  <dcterms:modified xsi:type="dcterms:W3CDTF">2026-07-24T07:59:00Z</dcterms:modified>
</cp:coreProperties>
</file>